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9EE" w:rsidRDefault="00532715" w:rsidP="00C57543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7" style="position:absolute;margin-left:2.75pt;margin-top:-.15pt;width:476.6pt;height:44.55pt;z-index:251659264" arcsize="10923f" strokecolor="black [3213]" strokeweight="1.5pt">
            <v:textbox style="mso-next-textbox:#_x0000_s1027">
              <w:txbxContent>
                <w:p w:rsidR="004B32DC" w:rsidRPr="0081754D" w:rsidRDefault="00100CBC" w:rsidP="004B32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A92D8C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4B32DC" w:rsidRPr="0081754D" w:rsidRDefault="007A3C53" w:rsidP="004B32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</w:t>
                  </w:r>
                  <w:r w:rsidR="004B32DC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>
                    <w:rPr>
                      <w:b/>
                      <w:sz w:val="28"/>
                      <w:szCs w:val="28"/>
                    </w:rPr>
                    <w:t>4</w:t>
                  </w:r>
                  <w:r w:rsidR="004B32DC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Asitler ve Bazlar</w:t>
                  </w:r>
                </w:p>
              </w:txbxContent>
            </v:textbox>
          </v:roundrect>
        </w:pict>
      </w: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527E12" w:rsidRDefault="00527E12" w:rsidP="00527E12">
      <w:pPr>
        <w:rPr>
          <w:b/>
          <w:sz w:val="28"/>
          <w:szCs w:val="28"/>
        </w:rPr>
      </w:pPr>
    </w:p>
    <w:p w:rsidR="00527E12" w:rsidRPr="00527E12" w:rsidRDefault="00527E12" w:rsidP="00527E12">
      <w:pPr>
        <w:rPr>
          <w:b/>
          <w:sz w:val="28"/>
          <w:szCs w:val="28"/>
        </w:rPr>
      </w:pPr>
      <w:r w:rsidRPr="00527E12">
        <w:rPr>
          <w:b/>
          <w:sz w:val="28"/>
          <w:szCs w:val="28"/>
        </w:rPr>
        <w:t>Asitler:</w:t>
      </w:r>
    </w:p>
    <w:p w:rsidR="00527E12" w:rsidRPr="00527E12" w:rsidRDefault="00527E12" w:rsidP="00527E12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Tadı ekşidir.</w:t>
      </w:r>
    </w:p>
    <w:p w:rsidR="00527E12" w:rsidRPr="00527E12" w:rsidRDefault="00527E12" w:rsidP="00527E12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Sulu çözeltisine H</w:t>
      </w:r>
      <w:r w:rsidRPr="00527E12">
        <w:rPr>
          <w:sz w:val="28"/>
          <w:szCs w:val="28"/>
          <w:vertAlign w:val="superscript"/>
        </w:rPr>
        <w:t>+</w:t>
      </w:r>
      <w:r w:rsidRPr="00527E12">
        <w:rPr>
          <w:sz w:val="28"/>
          <w:szCs w:val="28"/>
        </w:rPr>
        <w:t xml:space="preserve"> iyonu verir.</w:t>
      </w:r>
    </w:p>
    <w:p w:rsidR="00527E12" w:rsidRPr="00527E12" w:rsidRDefault="00527E12" w:rsidP="00527E12">
      <w:pPr>
        <w:rPr>
          <w:sz w:val="28"/>
          <w:szCs w:val="28"/>
        </w:rPr>
      </w:pPr>
    </w:p>
    <w:p w:rsidR="00527E12" w:rsidRPr="00527E12" w:rsidRDefault="00527E12" w:rsidP="00527E12">
      <w:pPr>
        <w:rPr>
          <w:b/>
          <w:sz w:val="28"/>
          <w:szCs w:val="28"/>
        </w:rPr>
      </w:pPr>
      <w:r w:rsidRPr="00527E12">
        <w:rPr>
          <w:b/>
          <w:sz w:val="28"/>
          <w:szCs w:val="28"/>
        </w:rPr>
        <w:t xml:space="preserve">Bazlar: </w:t>
      </w:r>
    </w:p>
    <w:p w:rsidR="00527E12" w:rsidRPr="00527E12" w:rsidRDefault="00527E12" w:rsidP="00527E12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Tadı acıdır.</w:t>
      </w:r>
    </w:p>
    <w:p w:rsidR="00527E12" w:rsidRPr="00527E12" w:rsidRDefault="00527E12" w:rsidP="00527E12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Sulu çözeltisine OH</w:t>
      </w:r>
      <w:r w:rsidRPr="00527E12">
        <w:rPr>
          <w:sz w:val="28"/>
          <w:szCs w:val="28"/>
          <w:vertAlign w:val="superscript"/>
        </w:rPr>
        <w:t>-</w:t>
      </w:r>
      <w:r w:rsidRPr="00527E12">
        <w:rPr>
          <w:sz w:val="28"/>
          <w:szCs w:val="28"/>
        </w:rPr>
        <w:t xml:space="preserve"> iyonu verir.</w:t>
      </w:r>
    </w:p>
    <w:p w:rsidR="00527E12" w:rsidRPr="00527E12" w:rsidRDefault="00527E12" w:rsidP="00527E12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Ele kayganlık hissi verir.</w:t>
      </w:r>
    </w:p>
    <w:p w:rsidR="00527E12" w:rsidRPr="00527E12" w:rsidRDefault="00527E12" w:rsidP="00527E12">
      <w:pPr>
        <w:rPr>
          <w:sz w:val="28"/>
          <w:szCs w:val="28"/>
        </w:rPr>
      </w:pPr>
    </w:p>
    <w:p w:rsidR="00527E12" w:rsidRPr="00527E12" w:rsidRDefault="00527E12" w:rsidP="00527E12">
      <w:pPr>
        <w:rPr>
          <w:b/>
          <w:sz w:val="28"/>
          <w:szCs w:val="28"/>
        </w:rPr>
      </w:pPr>
      <w:r w:rsidRPr="00527E12">
        <w:rPr>
          <w:b/>
          <w:sz w:val="28"/>
          <w:szCs w:val="28"/>
        </w:rPr>
        <w:t>pH Ölçeği:</w:t>
      </w:r>
    </w:p>
    <w:p w:rsidR="00527E12" w:rsidRPr="00527E12" w:rsidRDefault="00527E12" w:rsidP="00527E12">
      <w:pPr>
        <w:rPr>
          <w:sz w:val="28"/>
          <w:szCs w:val="28"/>
        </w:rPr>
      </w:pPr>
      <w:r w:rsidRPr="00527E12">
        <w:rPr>
          <w:sz w:val="28"/>
          <w:szCs w:val="28"/>
        </w:rPr>
        <w:t>Bir maddenin ne kadar asidik veya bazik özellik taşıdığını gösteren ölçektir.</w:t>
      </w:r>
    </w:p>
    <w:p w:rsidR="00527E12" w:rsidRPr="00527E12" w:rsidRDefault="00527E12" w:rsidP="00527E12">
      <w:pPr>
        <w:rPr>
          <w:sz w:val="28"/>
          <w:szCs w:val="28"/>
        </w:rPr>
      </w:pPr>
    </w:p>
    <w:p w:rsidR="00527E12" w:rsidRPr="00527E12" w:rsidRDefault="00527E12" w:rsidP="00527E12">
      <w:pPr>
        <w:rPr>
          <w:b/>
          <w:sz w:val="28"/>
          <w:szCs w:val="28"/>
        </w:rPr>
      </w:pPr>
      <w:r w:rsidRPr="00527E12">
        <w:rPr>
          <w:b/>
          <w:sz w:val="28"/>
          <w:szCs w:val="28"/>
        </w:rPr>
        <w:t>0 &lt; Asidik &lt; 7</w:t>
      </w:r>
    </w:p>
    <w:p w:rsidR="00527E12" w:rsidRPr="00527E12" w:rsidRDefault="00527E12" w:rsidP="00527E12">
      <w:pPr>
        <w:rPr>
          <w:sz w:val="28"/>
          <w:szCs w:val="28"/>
        </w:rPr>
      </w:pPr>
      <w:r w:rsidRPr="00527E12">
        <w:rPr>
          <w:sz w:val="28"/>
          <w:szCs w:val="28"/>
        </w:rPr>
        <w:t>pH derecesi 0 – 7 arasında olanlar asidiktir.</w:t>
      </w:r>
    </w:p>
    <w:p w:rsidR="00527E12" w:rsidRPr="00527E12" w:rsidRDefault="00527E12" w:rsidP="00527E12">
      <w:pPr>
        <w:rPr>
          <w:sz w:val="28"/>
          <w:szCs w:val="28"/>
        </w:rPr>
      </w:pPr>
    </w:p>
    <w:p w:rsidR="00527E12" w:rsidRPr="00527E12" w:rsidRDefault="00527E12" w:rsidP="00527E12">
      <w:pPr>
        <w:rPr>
          <w:b/>
          <w:sz w:val="28"/>
          <w:szCs w:val="28"/>
        </w:rPr>
      </w:pPr>
      <w:r w:rsidRPr="00527E12">
        <w:rPr>
          <w:b/>
          <w:sz w:val="28"/>
          <w:szCs w:val="28"/>
        </w:rPr>
        <w:t>7 &lt; Bazik &lt; 14</w:t>
      </w:r>
    </w:p>
    <w:p w:rsidR="00527E12" w:rsidRPr="00527E12" w:rsidRDefault="00527E12" w:rsidP="00527E12">
      <w:pPr>
        <w:rPr>
          <w:sz w:val="28"/>
          <w:szCs w:val="28"/>
        </w:rPr>
      </w:pPr>
      <w:r w:rsidRPr="00527E12">
        <w:rPr>
          <w:sz w:val="28"/>
          <w:szCs w:val="28"/>
        </w:rPr>
        <w:t>pH derecesi 7 – 14 arasında olanlar baziktir.</w:t>
      </w:r>
    </w:p>
    <w:p w:rsidR="00527E12" w:rsidRPr="00527E12" w:rsidRDefault="00527E12" w:rsidP="00527E12">
      <w:pPr>
        <w:rPr>
          <w:sz w:val="28"/>
          <w:szCs w:val="28"/>
        </w:rPr>
      </w:pPr>
    </w:p>
    <w:p w:rsidR="00527E12" w:rsidRPr="00527E12" w:rsidRDefault="00527E12" w:rsidP="00527E12">
      <w:pPr>
        <w:rPr>
          <w:b/>
          <w:sz w:val="28"/>
          <w:szCs w:val="28"/>
        </w:rPr>
      </w:pPr>
      <w:r w:rsidRPr="00527E12">
        <w:rPr>
          <w:b/>
          <w:sz w:val="28"/>
          <w:szCs w:val="28"/>
        </w:rPr>
        <w:t>Asitlik kuvveti:</w:t>
      </w:r>
    </w:p>
    <w:p w:rsidR="00527E12" w:rsidRPr="00527E12" w:rsidRDefault="00527E12" w:rsidP="00527E12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7’den 0’a yaklaştıkça artar.</w:t>
      </w:r>
    </w:p>
    <w:p w:rsidR="00527E12" w:rsidRPr="00527E12" w:rsidRDefault="00527E12" w:rsidP="00527E12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0’dan 7’ye yaklaştıkça azalır.</w:t>
      </w:r>
    </w:p>
    <w:p w:rsidR="00527E12" w:rsidRPr="00527E12" w:rsidRDefault="00527E12" w:rsidP="00527E12">
      <w:pPr>
        <w:rPr>
          <w:sz w:val="28"/>
          <w:szCs w:val="28"/>
        </w:rPr>
      </w:pPr>
    </w:p>
    <w:p w:rsidR="00527E12" w:rsidRPr="00527E12" w:rsidRDefault="00527E12" w:rsidP="00527E12">
      <w:pPr>
        <w:rPr>
          <w:b/>
          <w:sz w:val="28"/>
          <w:szCs w:val="28"/>
        </w:rPr>
      </w:pPr>
      <w:r w:rsidRPr="00527E12">
        <w:rPr>
          <w:b/>
          <w:sz w:val="28"/>
          <w:szCs w:val="28"/>
        </w:rPr>
        <w:t>Bazlık kuvveti:</w:t>
      </w:r>
    </w:p>
    <w:p w:rsidR="00527E12" w:rsidRPr="00527E12" w:rsidRDefault="00527E12" w:rsidP="00527E12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7’den 14’e yaklaştıkça artar.</w:t>
      </w:r>
    </w:p>
    <w:p w:rsidR="00527E12" w:rsidRPr="00527E12" w:rsidRDefault="00527E12" w:rsidP="00527E12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14’ten 7’ye yaklaştıkça azalır.</w:t>
      </w:r>
    </w:p>
    <w:p w:rsidR="00527E12" w:rsidRPr="00527E12" w:rsidRDefault="00527E12" w:rsidP="00527E12">
      <w:pPr>
        <w:rPr>
          <w:sz w:val="28"/>
          <w:szCs w:val="28"/>
        </w:rPr>
      </w:pPr>
      <w:r w:rsidRPr="00527E12">
        <w:rPr>
          <w:sz w:val="28"/>
          <w:szCs w:val="28"/>
        </w:rPr>
        <w:t xml:space="preserve"> </w:t>
      </w:r>
    </w:p>
    <w:p w:rsidR="00527E12" w:rsidRPr="00527E12" w:rsidRDefault="00527E12" w:rsidP="00527E12">
      <w:pPr>
        <w:rPr>
          <w:b/>
          <w:sz w:val="28"/>
          <w:szCs w:val="28"/>
        </w:rPr>
      </w:pPr>
      <w:r w:rsidRPr="00527E12">
        <w:rPr>
          <w:b/>
          <w:sz w:val="28"/>
          <w:szCs w:val="28"/>
        </w:rPr>
        <w:t>Asitlik belirteçleri/ayıraçları:</w:t>
      </w:r>
    </w:p>
    <w:p w:rsidR="00527E12" w:rsidRPr="00527E12" w:rsidRDefault="00527E12" w:rsidP="00527E12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Turnusol kâğıdı = Kırmızı</w:t>
      </w:r>
    </w:p>
    <w:p w:rsidR="00527E12" w:rsidRPr="00527E12" w:rsidRDefault="00527E12" w:rsidP="00527E12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Fenolftalein = Renksiz</w:t>
      </w:r>
    </w:p>
    <w:p w:rsidR="00527E12" w:rsidRPr="00527E12" w:rsidRDefault="00527E12" w:rsidP="00527E12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Metiloranj = Kırmızı</w:t>
      </w:r>
    </w:p>
    <w:p w:rsidR="00527E12" w:rsidRPr="00527E12" w:rsidRDefault="00527E12" w:rsidP="00527E12">
      <w:pPr>
        <w:rPr>
          <w:sz w:val="28"/>
          <w:szCs w:val="28"/>
        </w:rPr>
      </w:pPr>
    </w:p>
    <w:p w:rsidR="00527E12" w:rsidRPr="00527E12" w:rsidRDefault="00527E12" w:rsidP="00527E12">
      <w:pPr>
        <w:rPr>
          <w:b/>
          <w:sz w:val="28"/>
          <w:szCs w:val="28"/>
        </w:rPr>
      </w:pPr>
      <w:r w:rsidRPr="00527E12">
        <w:rPr>
          <w:b/>
          <w:sz w:val="28"/>
          <w:szCs w:val="28"/>
        </w:rPr>
        <w:t>Bazlık belirteçleri/ayıraçları:</w:t>
      </w:r>
    </w:p>
    <w:p w:rsidR="00527E12" w:rsidRPr="00527E12" w:rsidRDefault="00527E12" w:rsidP="00527E12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Turnusol kâğıdı = Mavi</w:t>
      </w:r>
    </w:p>
    <w:p w:rsidR="00527E12" w:rsidRPr="00527E12" w:rsidRDefault="00527E12" w:rsidP="00527E12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Fenolftalein = Pembe</w:t>
      </w:r>
    </w:p>
    <w:p w:rsidR="00527E12" w:rsidRPr="00527E12" w:rsidRDefault="00527E12" w:rsidP="00527E12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Metiloranj = Sarı</w:t>
      </w:r>
    </w:p>
    <w:p w:rsidR="00527E12" w:rsidRDefault="00527E12" w:rsidP="00527E12">
      <w:pPr>
        <w:rPr>
          <w:sz w:val="28"/>
          <w:szCs w:val="28"/>
        </w:rPr>
      </w:pPr>
    </w:p>
    <w:p w:rsidR="00527E12" w:rsidRDefault="00527E12" w:rsidP="00527E12">
      <w:pPr>
        <w:rPr>
          <w:sz w:val="28"/>
          <w:szCs w:val="28"/>
        </w:rPr>
      </w:pPr>
    </w:p>
    <w:p w:rsidR="00527E12" w:rsidRDefault="00527E12" w:rsidP="00527E12">
      <w:pPr>
        <w:rPr>
          <w:sz w:val="28"/>
          <w:szCs w:val="28"/>
        </w:rPr>
      </w:pPr>
    </w:p>
    <w:p w:rsidR="00527E12" w:rsidRDefault="00527E12" w:rsidP="00527E12">
      <w:pPr>
        <w:rPr>
          <w:sz w:val="28"/>
          <w:szCs w:val="28"/>
        </w:rPr>
      </w:pPr>
    </w:p>
    <w:p w:rsidR="00527E12" w:rsidRPr="00527E12" w:rsidRDefault="00527E12" w:rsidP="00527E12">
      <w:pPr>
        <w:rPr>
          <w:sz w:val="28"/>
          <w:szCs w:val="28"/>
        </w:rPr>
      </w:pPr>
    </w:p>
    <w:p w:rsidR="00527E12" w:rsidRPr="00527E12" w:rsidRDefault="00527E12" w:rsidP="00527E12">
      <w:pPr>
        <w:rPr>
          <w:b/>
          <w:sz w:val="28"/>
          <w:szCs w:val="28"/>
        </w:rPr>
      </w:pPr>
      <w:r w:rsidRPr="00527E12">
        <w:rPr>
          <w:b/>
          <w:sz w:val="28"/>
          <w:szCs w:val="28"/>
        </w:rPr>
        <w:t>Asit ve bazlarda ortak özellikler:</w:t>
      </w:r>
    </w:p>
    <w:p w:rsidR="00527E12" w:rsidRPr="00527E12" w:rsidRDefault="00527E12" w:rsidP="00527E12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Turnusol kâğıdına etkisi</w:t>
      </w:r>
    </w:p>
    <w:p w:rsidR="00527E12" w:rsidRPr="00527E12" w:rsidRDefault="00527E12" w:rsidP="00527E12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Sulu çözeltilerin elektrik akımını iletmesi</w:t>
      </w:r>
    </w:p>
    <w:p w:rsidR="00527E12" w:rsidRPr="00527E12" w:rsidRDefault="00527E12" w:rsidP="00527E12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Temizlik malzemelerinde kullanılması</w:t>
      </w:r>
    </w:p>
    <w:p w:rsidR="00527E12" w:rsidRPr="00527E12" w:rsidRDefault="00527E12" w:rsidP="00527E12">
      <w:pPr>
        <w:rPr>
          <w:sz w:val="28"/>
          <w:szCs w:val="28"/>
        </w:rPr>
      </w:pPr>
    </w:p>
    <w:p w:rsidR="00527E12" w:rsidRPr="00527E12" w:rsidRDefault="00527E12" w:rsidP="00527E12">
      <w:pPr>
        <w:rPr>
          <w:b/>
          <w:sz w:val="28"/>
          <w:szCs w:val="28"/>
        </w:rPr>
      </w:pPr>
      <w:r w:rsidRPr="00527E12">
        <w:rPr>
          <w:b/>
          <w:sz w:val="28"/>
          <w:szCs w:val="28"/>
        </w:rPr>
        <w:t>Nötralleşme Tepkimesi:</w:t>
      </w:r>
    </w:p>
    <w:p w:rsidR="00527E12" w:rsidRPr="00527E12" w:rsidRDefault="00527E12" w:rsidP="00527E12">
      <w:pPr>
        <w:rPr>
          <w:sz w:val="28"/>
          <w:szCs w:val="28"/>
        </w:rPr>
      </w:pPr>
      <w:r w:rsidRPr="00527E12">
        <w:rPr>
          <w:sz w:val="28"/>
          <w:szCs w:val="28"/>
        </w:rPr>
        <w:t xml:space="preserve">Asit ve </w:t>
      </w:r>
      <w:proofErr w:type="gramStart"/>
      <w:r w:rsidRPr="00527E12">
        <w:rPr>
          <w:sz w:val="28"/>
          <w:szCs w:val="28"/>
        </w:rPr>
        <w:t>bazların</w:t>
      </w:r>
      <w:proofErr w:type="gramEnd"/>
      <w:r w:rsidRPr="00527E12">
        <w:rPr>
          <w:sz w:val="28"/>
          <w:szCs w:val="28"/>
        </w:rPr>
        <w:t xml:space="preserve"> tepkimeye girerek tuz oluşturmasıdır.</w:t>
      </w:r>
    </w:p>
    <w:p w:rsidR="00527E12" w:rsidRPr="00527E12" w:rsidRDefault="00527E12" w:rsidP="00527E12">
      <w:pPr>
        <w:rPr>
          <w:sz w:val="28"/>
          <w:szCs w:val="28"/>
        </w:rPr>
      </w:pPr>
    </w:p>
    <w:p w:rsidR="00527E12" w:rsidRPr="00527E12" w:rsidRDefault="00527E12" w:rsidP="00527E12">
      <w:pPr>
        <w:rPr>
          <w:b/>
          <w:sz w:val="28"/>
          <w:szCs w:val="28"/>
        </w:rPr>
      </w:pPr>
      <w:r w:rsidRPr="00527E12">
        <w:rPr>
          <w:b/>
          <w:sz w:val="28"/>
          <w:szCs w:val="28"/>
        </w:rPr>
        <w:t>Besinlerin içeriğindeki bazı asitler:</w:t>
      </w:r>
    </w:p>
    <w:p w:rsidR="00527E12" w:rsidRPr="00527E12" w:rsidRDefault="00527E12" w:rsidP="00527E12">
      <w:pPr>
        <w:pStyle w:val="ListeParagraf"/>
        <w:tabs>
          <w:tab w:val="left" w:pos="2127"/>
        </w:tabs>
        <w:ind w:left="426"/>
        <w:rPr>
          <w:b/>
          <w:sz w:val="28"/>
          <w:szCs w:val="28"/>
          <w:u w:val="single"/>
        </w:rPr>
      </w:pPr>
      <w:r w:rsidRPr="00527E12">
        <w:rPr>
          <w:b/>
          <w:sz w:val="28"/>
          <w:szCs w:val="28"/>
          <w:u w:val="single"/>
        </w:rPr>
        <w:t>Besin</w:t>
      </w:r>
      <w:r w:rsidRPr="00527E12">
        <w:rPr>
          <w:b/>
          <w:sz w:val="28"/>
          <w:szCs w:val="28"/>
        </w:rPr>
        <w:tab/>
      </w:r>
      <w:r w:rsidRPr="00527E12">
        <w:rPr>
          <w:b/>
          <w:sz w:val="28"/>
          <w:szCs w:val="28"/>
          <w:u w:val="single"/>
        </w:rPr>
        <w:t>İçindeki asit</w:t>
      </w:r>
    </w:p>
    <w:p w:rsidR="00527E12" w:rsidRPr="00527E12" w:rsidRDefault="00527E12" w:rsidP="00527E12">
      <w:pPr>
        <w:pStyle w:val="ListeParagraf"/>
        <w:numPr>
          <w:ilvl w:val="0"/>
          <w:numId w:val="27"/>
        </w:numPr>
        <w:tabs>
          <w:tab w:val="left" w:pos="2127"/>
        </w:tabs>
        <w:ind w:left="426"/>
        <w:rPr>
          <w:sz w:val="28"/>
          <w:szCs w:val="28"/>
        </w:rPr>
      </w:pPr>
      <w:r w:rsidRPr="00527E12">
        <w:rPr>
          <w:sz w:val="28"/>
          <w:szCs w:val="28"/>
        </w:rPr>
        <w:t xml:space="preserve">Elma </w:t>
      </w:r>
      <w:r w:rsidRPr="00527E12">
        <w:rPr>
          <w:sz w:val="28"/>
          <w:szCs w:val="28"/>
        </w:rPr>
        <w:tab/>
        <w:t>Malik asit</w:t>
      </w:r>
    </w:p>
    <w:p w:rsidR="00527E12" w:rsidRPr="00527E12" w:rsidRDefault="00527E12" w:rsidP="00527E12">
      <w:pPr>
        <w:pStyle w:val="ListeParagraf"/>
        <w:numPr>
          <w:ilvl w:val="0"/>
          <w:numId w:val="27"/>
        </w:numPr>
        <w:tabs>
          <w:tab w:val="left" w:pos="2127"/>
        </w:tabs>
        <w:ind w:left="426"/>
        <w:rPr>
          <w:sz w:val="28"/>
          <w:szCs w:val="28"/>
        </w:rPr>
      </w:pPr>
      <w:r w:rsidRPr="00527E12">
        <w:rPr>
          <w:sz w:val="28"/>
          <w:szCs w:val="28"/>
        </w:rPr>
        <w:t xml:space="preserve">Limon </w:t>
      </w:r>
      <w:r w:rsidRPr="00527E12">
        <w:rPr>
          <w:sz w:val="28"/>
          <w:szCs w:val="28"/>
        </w:rPr>
        <w:tab/>
        <w:t>Sitrik asit</w:t>
      </w:r>
    </w:p>
    <w:p w:rsidR="00527E12" w:rsidRPr="00527E12" w:rsidRDefault="00527E12" w:rsidP="00527E12">
      <w:pPr>
        <w:pStyle w:val="ListeParagraf"/>
        <w:numPr>
          <w:ilvl w:val="0"/>
          <w:numId w:val="27"/>
        </w:numPr>
        <w:tabs>
          <w:tab w:val="left" w:pos="2127"/>
        </w:tabs>
        <w:ind w:left="426"/>
        <w:rPr>
          <w:sz w:val="28"/>
          <w:szCs w:val="28"/>
        </w:rPr>
      </w:pPr>
      <w:r w:rsidRPr="00527E12">
        <w:rPr>
          <w:sz w:val="28"/>
          <w:szCs w:val="28"/>
        </w:rPr>
        <w:t>Yoğurt/Süt</w:t>
      </w:r>
      <w:r w:rsidRPr="00527E12">
        <w:rPr>
          <w:sz w:val="28"/>
          <w:szCs w:val="28"/>
        </w:rPr>
        <w:tab/>
        <w:t>Laktik asit</w:t>
      </w:r>
    </w:p>
    <w:p w:rsidR="00527E12" w:rsidRPr="00527E12" w:rsidRDefault="00527E12" w:rsidP="00527E12">
      <w:pPr>
        <w:pStyle w:val="ListeParagraf"/>
        <w:numPr>
          <w:ilvl w:val="0"/>
          <w:numId w:val="27"/>
        </w:numPr>
        <w:tabs>
          <w:tab w:val="left" w:pos="2127"/>
        </w:tabs>
        <w:ind w:left="426"/>
        <w:rPr>
          <w:sz w:val="28"/>
          <w:szCs w:val="28"/>
        </w:rPr>
      </w:pPr>
      <w:r w:rsidRPr="00527E12">
        <w:rPr>
          <w:sz w:val="28"/>
          <w:szCs w:val="28"/>
        </w:rPr>
        <w:t>Çilek</w:t>
      </w:r>
      <w:r w:rsidRPr="00527E12">
        <w:rPr>
          <w:sz w:val="28"/>
          <w:szCs w:val="28"/>
        </w:rPr>
        <w:tab/>
        <w:t>Folik asit</w:t>
      </w:r>
    </w:p>
    <w:p w:rsidR="00527E12" w:rsidRPr="00527E12" w:rsidRDefault="00527E12" w:rsidP="00527E12">
      <w:pPr>
        <w:pStyle w:val="ListeParagraf"/>
        <w:numPr>
          <w:ilvl w:val="0"/>
          <w:numId w:val="27"/>
        </w:numPr>
        <w:tabs>
          <w:tab w:val="left" w:pos="2127"/>
        </w:tabs>
        <w:ind w:left="426"/>
        <w:rPr>
          <w:sz w:val="28"/>
          <w:szCs w:val="28"/>
        </w:rPr>
      </w:pPr>
      <w:r w:rsidRPr="00527E12">
        <w:rPr>
          <w:sz w:val="28"/>
          <w:szCs w:val="28"/>
        </w:rPr>
        <w:t>Sirke</w:t>
      </w:r>
      <w:r w:rsidRPr="00527E12">
        <w:rPr>
          <w:sz w:val="28"/>
          <w:szCs w:val="28"/>
        </w:rPr>
        <w:tab/>
        <w:t>Asetik asit</w:t>
      </w:r>
    </w:p>
    <w:p w:rsidR="00527E12" w:rsidRPr="00527E12" w:rsidRDefault="00527E12" w:rsidP="00527E12">
      <w:pPr>
        <w:pStyle w:val="ListeParagraf"/>
        <w:numPr>
          <w:ilvl w:val="0"/>
          <w:numId w:val="27"/>
        </w:numPr>
        <w:tabs>
          <w:tab w:val="left" w:pos="2127"/>
        </w:tabs>
        <w:ind w:left="426"/>
        <w:rPr>
          <w:sz w:val="28"/>
          <w:szCs w:val="28"/>
        </w:rPr>
      </w:pPr>
      <w:r w:rsidRPr="00527E12">
        <w:rPr>
          <w:sz w:val="28"/>
          <w:szCs w:val="28"/>
        </w:rPr>
        <w:t>Üzüm</w:t>
      </w:r>
      <w:r w:rsidRPr="00527E12">
        <w:rPr>
          <w:sz w:val="28"/>
          <w:szCs w:val="28"/>
        </w:rPr>
        <w:tab/>
        <w:t>Tartarik asit</w:t>
      </w:r>
    </w:p>
    <w:p w:rsidR="00527E12" w:rsidRPr="00527E12" w:rsidRDefault="00527E12" w:rsidP="00527E12">
      <w:pPr>
        <w:rPr>
          <w:sz w:val="28"/>
          <w:szCs w:val="28"/>
        </w:rPr>
      </w:pPr>
    </w:p>
    <w:p w:rsidR="00527E12" w:rsidRPr="00527E12" w:rsidRDefault="00527E12" w:rsidP="00527E12">
      <w:pPr>
        <w:rPr>
          <w:b/>
          <w:sz w:val="28"/>
          <w:szCs w:val="28"/>
        </w:rPr>
      </w:pPr>
      <w:proofErr w:type="spellStart"/>
      <w:proofErr w:type="gramStart"/>
      <w:r w:rsidRPr="00527E12">
        <w:rPr>
          <w:b/>
          <w:sz w:val="28"/>
          <w:szCs w:val="28"/>
        </w:rPr>
        <w:t>pH’ı</w:t>
      </w:r>
      <w:proofErr w:type="spellEnd"/>
      <w:r w:rsidRPr="00527E12">
        <w:rPr>
          <w:b/>
          <w:sz w:val="28"/>
          <w:szCs w:val="28"/>
        </w:rPr>
        <w:t xml:space="preserve"> </w:t>
      </w:r>
      <w:r w:rsidR="00195070">
        <w:rPr>
          <w:b/>
          <w:sz w:val="28"/>
          <w:szCs w:val="28"/>
        </w:rPr>
        <w:t xml:space="preserve">   </w:t>
      </w:r>
      <w:r w:rsidRPr="00527E12">
        <w:rPr>
          <w:b/>
          <w:sz w:val="28"/>
          <w:szCs w:val="28"/>
        </w:rPr>
        <w:t>0</w:t>
      </w:r>
      <w:proofErr w:type="gramEnd"/>
      <w:r w:rsidRPr="00527E12">
        <w:rPr>
          <w:b/>
          <w:sz w:val="28"/>
          <w:szCs w:val="28"/>
        </w:rPr>
        <w:t xml:space="preserve"> – 7</w:t>
      </w:r>
      <w:r w:rsidR="00195070">
        <w:rPr>
          <w:b/>
          <w:sz w:val="28"/>
          <w:szCs w:val="28"/>
        </w:rPr>
        <w:t xml:space="preserve">  </w:t>
      </w:r>
      <w:r w:rsidRPr="00527E12">
        <w:rPr>
          <w:b/>
          <w:sz w:val="28"/>
          <w:szCs w:val="28"/>
        </w:rPr>
        <w:t xml:space="preserve"> arasında olan (asidik) bazı ürünler:</w:t>
      </w:r>
    </w:p>
    <w:p w:rsidR="00527E12" w:rsidRPr="00527E12" w:rsidRDefault="00527E12" w:rsidP="00527E12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Domates</w:t>
      </w:r>
    </w:p>
    <w:p w:rsidR="00527E12" w:rsidRPr="00527E12" w:rsidRDefault="00527E12" w:rsidP="00527E12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Limon</w:t>
      </w:r>
    </w:p>
    <w:p w:rsidR="00527E12" w:rsidRPr="00527E12" w:rsidRDefault="00527E12" w:rsidP="00527E12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Kahve</w:t>
      </w:r>
    </w:p>
    <w:p w:rsidR="00527E12" w:rsidRPr="00527E12" w:rsidRDefault="00527E12" w:rsidP="00527E12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Süt</w:t>
      </w:r>
    </w:p>
    <w:p w:rsidR="00527E12" w:rsidRPr="00527E12" w:rsidRDefault="00527E12" w:rsidP="00527E12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Gazlı içecekler</w:t>
      </w:r>
    </w:p>
    <w:p w:rsidR="00527E12" w:rsidRPr="00527E12" w:rsidRDefault="00527E12" w:rsidP="00527E12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Tuz ruhu</w:t>
      </w:r>
    </w:p>
    <w:p w:rsidR="00527E12" w:rsidRPr="00527E12" w:rsidRDefault="00527E12" w:rsidP="00527E12">
      <w:pPr>
        <w:rPr>
          <w:sz w:val="28"/>
          <w:szCs w:val="28"/>
        </w:rPr>
      </w:pPr>
    </w:p>
    <w:p w:rsidR="00527E12" w:rsidRPr="00527E12" w:rsidRDefault="00527E12" w:rsidP="00527E12">
      <w:pPr>
        <w:rPr>
          <w:b/>
          <w:sz w:val="28"/>
          <w:szCs w:val="28"/>
        </w:rPr>
      </w:pPr>
      <w:proofErr w:type="spellStart"/>
      <w:r w:rsidRPr="00527E12">
        <w:rPr>
          <w:b/>
          <w:sz w:val="28"/>
          <w:szCs w:val="28"/>
        </w:rPr>
        <w:t>pH’ı</w:t>
      </w:r>
      <w:proofErr w:type="spellEnd"/>
      <w:r w:rsidRPr="00527E12">
        <w:rPr>
          <w:b/>
          <w:sz w:val="28"/>
          <w:szCs w:val="28"/>
        </w:rPr>
        <w:t xml:space="preserve"> </w:t>
      </w:r>
      <w:r w:rsidR="00195070">
        <w:rPr>
          <w:b/>
          <w:sz w:val="28"/>
          <w:szCs w:val="28"/>
        </w:rPr>
        <w:t xml:space="preserve">   </w:t>
      </w:r>
      <w:r w:rsidRPr="00527E12">
        <w:rPr>
          <w:b/>
          <w:sz w:val="28"/>
          <w:szCs w:val="28"/>
        </w:rPr>
        <w:t xml:space="preserve">7 – 14 </w:t>
      </w:r>
      <w:r w:rsidR="00195070">
        <w:rPr>
          <w:b/>
          <w:sz w:val="28"/>
          <w:szCs w:val="28"/>
        </w:rPr>
        <w:t xml:space="preserve">   </w:t>
      </w:r>
      <w:r w:rsidRPr="00527E12">
        <w:rPr>
          <w:b/>
          <w:sz w:val="28"/>
          <w:szCs w:val="28"/>
        </w:rPr>
        <w:t>arasında olan (bazik) bazı ürünler:</w:t>
      </w:r>
    </w:p>
    <w:p w:rsidR="00527E12" w:rsidRPr="00527E12" w:rsidRDefault="00527E12" w:rsidP="00527E12">
      <w:pPr>
        <w:pStyle w:val="ListeParagraf"/>
        <w:numPr>
          <w:ilvl w:val="0"/>
          <w:numId w:val="29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Mide ilacı</w:t>
      </w:r>
    </w:p>
    <w:p w:rsidR="00527E12" w:rsidRPr="00527E12" w:rsidRDefault="00527E12" w:rsidP="00527E12">
      <w:pPr>
        <w:pStyle w:val="ListeParagraf"/>
        <w:numPr>
          <w:ilvl w:val="0"/>
          <w:numId w:val="29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Çamaşır suyu</w:t>
      </w:r>
    </w:p>
    <w:p w:rsidR="00527E12" w:rsidRPr="00527E12" w:rsidRDefault="00527E12" w:rsidP="00527E12">
      <w:pPr>
        <w:pStyle w:val="ListeParagraf"/>
        <w:numPr>
          <w:ilvl w:val="0"/>
          <w:numId w:val="29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Sabun</w:t>
      </w:r>
    </w:p>
    <w:p w:rsidR="00527E12" w:rsidRPr="00527E12" w:rsidRDefault="00527E12" w:rsidP="00527E12">
      <w:pPr>
        <w:pStyle w:val="ListeParagraf"/>
        <w:numPr>
          <w:ilvl w:val="0"/>
          <w:numId w:val="29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Deterjan</w:t>
      </w:r>
    </w:p>
    <w:p w:rsidR="00527E12" w:rsidRPr="00527E12" w:rsidRDefault="00527E12" w:rsidP="00527E12">
      <w:pPr>
        <w:pStyle w:val="ListeParagraf"/>
        <w:numPr>
          <w:ilvl w:val="0"/>
          <w:numId w:val="29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Amonyak</w:t>
      </w:r>
    </w:p>
    <w:p w:rsidR="00527E12" w:rsidRPr="00527E12" w:rsidRDefault="00527E12" w:rsidP="00527E12">
      <w:pPr>
        <w:pStyle w:val="ListeParagraf"/>
        <w:numPr>
          <w:ilvl w:val="0"/>
          <w:numId w:val="29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Kabartma tozu</w:t>
      </w:r>
    </w:p>
    <w:p w:rsidR="00527E12" w:rsidRPr="00527E12" w:rsidRDefault="00527E12" w:rsidP="00527E12">
      <w:pPr>
        <w:rPr>
          <w:sz w:val="28"/>
          <w:szCs w:val="28"/>
        </w:rPr>
      </w:pPr>
    </w:p>
    <w:p w:rsidR="00527E12" w:rsidRDefault="00527E12" w:rsidP="00527E12">
      <w:pPr>
        <w:rPr>
          <w:b/>
          <w:sz w:val="28"/>
          <w:szCs w:val="28"/>
        </w:rPr>
      </w:pPr>
    </w:p>
    <w:p w:rsidR="00527E12" w:rsidRDefault="00527E12" w:rsidP="00527E12">
      <w:pPr>
        <w:rPr>
          <w:b/>
          <w:sz w:val="28"/>
          <w:szCs w:val="28"/>
        </w:rPr>
      </w:pPr>
    </w:p>
    <w:p w:rsidR="00527E12" w:rsidRPr="00527E12" w:rsidRDefault="00527E12" w:rsidP="00527E12">
      <w:pPr>
        <w:rPr>
          <w:b/>
          <w:sz w:val="28"/>
          <w:szCs w:val="28"/>
        </w:rPr>
      </w:pPr>
      <w:r w:rsidRPr="00527E12">
        <w:rPr>
          <w:b/>
          <w:sz w:val="28"/>
          <w:szCs w:val="28"/>
        </w:rPr>
        <w:lastRenderedPageBreak/>
        <w:t xml:space="preserve">Asit veya </w:t>
      </w:r>
      <w:proofErr w:type="gramStart"/>
      <w:r w:rsidRPr="00527E12">
        <w:rPr>
          <w:b/>
          <w:sz w:val="28"/>
          <w:szCs w:val="28"/>
        </w:rPr>
        <w:t>baz</w:t>
      </w:r>
      <w:proofErr w:type="gramEnd"/>
      <w:r w:rsidRPr="00527E12">
        <w:rPr>
          <w:b/>
          <w:sz w:val="28"/>
          <w:szCs w:val="28"/>
        </w:rPr>
        <w:t xml:space="preserve"> çözeltisine saf su eklendiğinde:</w:t>
      </w:r>
    </w:p>
    <w:p w:rsidR="00527E12" w:rsidRPr="00527E12" w:rsidRDefault="00527E12" w:rsidP="00527E12">
      <w:pPr>
        <w:pStyle w:val="ListeParagraf"/>
        <w:numPr>
          <w:ilvl w:val="0"/>
          <w:numId w:val="30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 xml:space="preserve">Asit çözeltisinin </w:t>
      </w:r>
      <w:proofErr w:type="spellStart"/>
      <w:r w:rsidRPr="00527E12">
        <w:rPr>
          <w:sz w:val="28"/>
          <w:szCs w:val="28"/>
        </w:rPr>
        <w:t>pH’ı</w:t>
      </w:r>
      <w:proofErr w:type="spellEnd"/>
      <w:r w:rsidRPr="00527E12">
        <w:rPr>
          <w:sz w:val="28"/>
          <w:szCs w:val="28"/>
        </w:rPr>
        <w:t xml:space="preserve"> ilk hâline göre artar.</w:t>
      </w:r>
    </w:p>
    <w:p w:rsidR="00527E12" w:rsidRPr="00527E12" w:rsidRDefault="00527E12" w:rsidP="00527E12">
      <w:pPr>
        <w:pStyle w:val="ListeParagraf"/>
        <w:numPr>
          <w:ilvl w:val="0"/>
          <w:numId w:val="30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 xml:space="preserve">Baz çözeltisinin </w:t>
      </w:r>
      <w:proofErr w:type="spellStart"/>
      <w:r w:rsidRPr="00527E12">
        <w:rPr>
          <w:sz w:val="28"/>
          <w:szCs w:val="28"/>
        </w:rPr>
        <w:t>pH’ı</w:t>
      </w:r>
      <w:proofErr w:type="spellEnd"/>
      <w:r w:rsidRPr="00527E12">
        <w:rPr>
          <w:sz w:val="28"/>
          <w:szCs w:val="28"/>
        </w:rPr>
        <w:t xml:space="preserve"> ilk hâline göre azalır.</w:t>
      </w:r>
    </w:p>
    <w:p w:rsidR="00527E12" w:rsidRPr="00527E12" w:rsidRDefault="00527E12" w:rsidP="00527E12">
      <w:pPr>
        <w:rPr>
          <w:sz w:val="28"/>
          <w:szCs w:val="28"/>
        </w:rPr>
      </w:pPr>
    </w:p>
    <w:p w:rsidR="00527E12" w:rsidRDefault="00527E12" w:rsidP="00527E12">
      <w:pPr>
        <w:rPr>
          <w:b/>
          <w:sz w:val="28"/>
          <w:szCs w:val="28"/>
        </w:rPr>
      </w:pPr>
      <w:r w:rsidRPr="00527E12">
        <w:rPr>
          <w:b/>
          <w:sz w:val="28"/>
          <w:szCs w:val="28"/>
        </w:rPr>
        <w:t xml:space="preserve">Bazı asit ve </w:t>
      </w:r>
      <w:proofErr w:type="gramStart"/>
      <w:r w:rsidRPr="00527E12">
        <w:rPr>
          <w:b/>
          <w:sz w:val="28"/>
          <w:szCs w:val="28"/>
        </w:rPr>
        <w:t>bazların</w:t>
      </w:r>
      <w:proofErr w:type="gramEnd"/>
      <w:r w:rsidRPr="00527E12">
        <w:rPr>
          <w:b/>
          <w:sz w:val="28"/>
          <w:szCs w:val="28"/>
        </w:rPr>
        <w:t xml:space="preserve"> bilimsel ve günlük (halk</w:t>
      </w:r>
      <w:r w:rsidR="00232DE4">
        <w:rPr>
          <w:b/>
          <w:sz w:val="28"/>
          <w:szCs w:val="28"/>
        </w:rPr>
        <w:t xml:space="preserve"> arasındaki</w:t>
      </w:r>
      <w:r w:rsidRPr="00527E12">
        <w:rPr>
          <w:b/>
          <w:sz w:val="28"/>
          <w:szCs w:val="28"/>
        </w:rPr>
        <w:t>) isimleri:</w:t>
      </w:r>
    </w:p>
    <w:p w:rsidR="00527E12" w:rsidRPr="00527E12" w:rsidRDefault="00527E12" w:rsidP="00527E12">
      <w:pPr>
        <w:rPr>
          <w:b/>
          <w:sz w:val="28"/>
          <w:szCs w:val="28"/>
        </w:rPr>
      </w:pPr>
      <w:r>
        <w:rPr>
          <w:b/>
          <w:sz w:val="28"/>
          <w:szCs w:val="28"/>
        </w:rPr>
        <w:t>-----------  ---------------------  -----------</w:t>
      </w:r>
    </w:p>
    <w:p w:rsidR="00527E12" w:rsidRPr="00527E12" w:rsidRDefault="00527E12" w:rsidP="00527E12">
      <w:pPr>
        <w:tabs>
          <w:tab w:val="left" w:pos="1134"/>
          <w:tab w:val="left" w:pos="3261"/>
        </w:tabs>
        <w:rPr>
          <w:b/>
          <w:sz w:val="28"/>
          <w:szCs w:val="28"/>
        </w:rPr>
      </w:pPr>
      <w:r w:rsidRPr="00527E12">
        <w:rPr>
          <w:b/>
          <w:sz w:val="28"/>
          <w:szCs w:val="28"/>
        </w:rPr>
        <w:t>Asit/</w:t>
      </w:r>
      <w:proofErr w:type="gramStart"/>
      <w:r w:rsidRPr="00527E12">
        <w:rPr>
          <w:b/>
          <w:sz w:val="28"/>
          <w:szCs w:val="28"/>
        </w:rPr>
        <w:t xml:space="preserve">Baz  </w:t>
      </w:r>
      <w:r>
        <w:rPr>
          <w:b/>
          <w:sz w:val="28"/>
          <w:szCs w:val="28"/>
        </w:rPr>
        <w:t xml:space="preserve">       </w:t>
      </w:r>
      <w:r w:rsidRPr="00527E12">
        <w:rPr>
          <w:b/>
          <w:sz w:val="28"/>
          <w:szCs w:val="28"/>
        </w:rPr>
        <w:t>Bilimsel</w:t>
      </w:r>
      <w:proofErr w:type="gramEnd"/>
      <w:r>
        <w:rPr>
          <w:b/>
          <w:sz w:val="28"/>
          <w:szCs w:val="28"/>
        </w:rPr>
        <w:t xml:space="preserve">          </w:t>
      </w:r>
      <w:r w:rsidRPr="00527E12">
        <w:rPr>
          <w:b/>
          <w:sz w:val="28"/>
          <w:szCs w:val="28"/>
        </w:rPr>
        <w:t>Günlük</w:t>
      </w:r>
    </w:p>
    <w:p w:rsidR="00527E12" w:rsidRPr="00527E12" w:rsidRDefault="00527E12" w:rsidP="00527E12">
      <w:pPr>
        <w:tabs>
          <w:tab w:val="left" w:pos="1134"/>
          <w:tab w:val="left" w:pos="3261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-----------  ---------------------  -----------</w:t>
      </w:r>
      <w:r w:rsidRPr="00527E12">
        <w:rPr>
          <w:b/>
          <w:sz w:val="28"/>
          <w:szCs w:val="28"/>
          <w:u w:val="single"/>
        </w:rPr>
        <w:t xml:space="preserve"> </w:t>
      </w:r>
    </w:p>
    <w:p w:rsidR="00527E12" w:rsidRPr="00527E12" w:rsidRDefault="00527E12" w:rsidP="00527E12">
      <w:pPr>
        <w:tabs>
          <w:tab w:val="left" w:pos="1134"/>
          <w:tab w:val="left" w:pos="3261"/>
        </w:tabs>
        <w:rPr>
          <w:sz w:val="28"/>
          <w:szCs w:val="28"/>
        </w:rPr>
      </w:pPr>
      <w:r w:rsidRPr="00527E12">
        <w:rPr>
          <w:sz w:val="28"/>
          <w:szCs w:val="28"/>
        </w:rPr>
        <w:t>H</w:t>
      </w:r>
      <w:r w:rsidRPr="00527E12">
        <w:rPr>
          <w:sz w:val="28"/>
          <w:szCs w:val="28"/>
          <w:vertAlign w:val="subscript"/>
        </w:rPr>
        <w:t>2</w:t>
      </w:r>
      <w:r w:rsidRPr="00527E12">
        <w:rPr>
          <w:sz w:val="28"/>
          <w:szCs w:val="28"/>
        </w:rPr>
        <w:t>SO</w:t>
      </w:r>
      <w:r w:rsidRPr="00527E12">
        <w:rPr>
          <w:sz w:val="28"/>
          <w:szCs w:val="28"/>
          <w:vertAlign w:val="subscript"/>
        </w:rPr>
        <w:t>4</w:t>
      </w:r>
      <w:r w:rsidRPr="00527E12">
        <w:rPr>
          <w:sz w:val="28"/>
          <w:szCs w:val="28"/>
        </w:rPr>
        <w:t xml:space="preserve">  </w:t>
      </w:r>
      <w:r w:rsidRPr="00527E12">
        <w:rPr>
          <w:sz w:val="28"/>
          <w:szCs w:val="28"/>
        </w:rPr>
        <w:tab/>
      </w:r>
      <w:proofErr w:type="spellStart"/>
      <w:r w:rsidRPr="00527E12">
        <w:rPr>
          <w:sz w:val="28"/>
          <w:szCs w:val="28"/>
        </w:rPr>
        <w:t>Sülfirik</w:t>
      </w:r>
      <w:proofErr w:type="spellEnd"/>
      <w:r w:rsidRPr="00527E12">
        <w:rPr>
          <w:sz w:val="28"/>
          <w:szCs w:val="28"/>
        </w:rPr>
        <w:t xml:space="preserve"> asit  </w:t>
      </w:r>
      <w:r w:rsidRPr="00527E12">
        <w:rPr>
          <w:sz w:val="28"/>
          <w:szCs w:val="28"/>
        </w:rPr>
        <w:tab/>
        <w:t>Zaç yağı</w:t>
      </w:r>
    </w:p>
    <w:p w:rsidR="00527E12" w:rsidRPr="00527E12" w:rsidRDefault="00527E12" w:rsidP="00527E12">
      <w:pPr>
        <w:tabs>
          <w:tab w:val="left" w:pos="1134"/>
          <w:tab w:val="left" w:pos="3261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-----------  ---------------------  -----------</w:t>
      </w:r>
      <w:r w:rsidRPr="00527E12">
        <w:rPr>
          <w:b/>
          <w:sz w:val="28"/>
          <w:szCs w:val="28"/>
          <w:u w:val="single"/>
        </w:rPr>
        <w:t xml:space="preserve"> </w:t>
      </w:r>
    </w:p>
    <w:p w:rsidR="00527E12" w:rsidRPr="00527E12" w:rsidRDefault="00527E12" w:rsidP="00527E12">
      <w:pPr>
        <w:tabs>
          <w:tab w:val="left" w:pos="1134"/>
          <w:tab w:val="left" w:pos="3261"/>
        </w:tabs>
        <w:rPr>
          <w:sz w:val="28"/>
          <w:szCs w:val="28"/>
        </w:rPr>
      </w:pPr>
      <w:r w:rsidRPr="00527E12">
        <w:rPr>
          <w:sz w:val="28"/>
          <w:szCs w:val="28"/>
        </w:rPr>
        <w:t>HNO</w:t>
      </w:r>
      <w:r w:rsidRPr="00527E12">
        <w:rPr>
          <w:sz w:val="28"/>
          <w:szCs w:val="28"/>
          <w:vertAlign w:val="subscript"/>
        </w:rPr>
        <w:t>3</w:t>
      </w:r>
      <w:r w:rsidRPr="00527E12">
        <w:rPr>
          <w:sz w:val="28"/>
          <w:szCs w:val="28"/>
        </w:rPr>
        <w:t xml:space="preserve"> </w:t>
      </w:r>
      <w:r w:rsidRPr="00527E12">
        <w:rPr>
          <w:sz w:val="28"/>
          <w:szCs w:val="28"/>
        </w:rPr>
        <w:tab/>
        <w:t>Nitrik asit</w:t>
      </w:r>
      <w:r w:rsidRPr="00527E12">
        <w:rPr>
          <w:sz w:val="28"/>
          <w:szCs w:val="28"/>
        </w:rPr>
        <w:tab/>
        <w:t>Kezzap</w:t>
      </w:r>
    </w:p>
    <w:p w:rsidR="00527E12" w:rsidRPr="00527E12" w:rsidRDefault="00527E12" w:rsidP="00527E12">
      <w:pPr>
        <w:tabs>
          <w:tab w:val="left" w:pos="1134"/>
          <w:tab w:val="left" w:pos="3261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-----------  ---------------------  -----------</w:t>
      </w:r>
      <w:r w:rsidRPr="00527E12">
        <w:rPr>
          <w:b/>
          <w:sz w:val="28"/>
          <w:szCs w:val="28"/>
          <w:u w:val="single"/>
        </w:rPr>
        <w:t xml:space="preserve"> </w:t>
      </w:r>
    </w:p>
    <w:p w:rsidR="00527E12" w:rsidRDefault="00527E12" w:rsidP="00527E12">
      <w:pPr>
        <w:tabs>
          <w:tab w:val="left" w:pos="1134"/>
          <w:tab w:val="left" w:pos="3261"/>
        </w:tabs>
        <w:rPr>
          <w:sz w:val="28"/>
          <w:szCs w:val="28"/>
        </w:rPr>
      </w:pPr>
      <w:proofErr w:type="spellStart"/>
      <w:r w:rsidRPr="00527E12">
        <w:rPr>
          <w:sz w:val="28"/>
          <w:szCs w:val="28"/>
        </w:rPr>
        <w:t>HCl</w:t>
      </w:r>
      <w:proofErr w:type="spellEnd"/>
      <w:r w:rsidRPr="00527E12">
        <w:rPr>
          <w:sz w:val="28"/>
          <w:szCs w:val="28"/>
        </w:rPr>
        <w:tab/>
      </w:r>
      <w:proofErr w:type="spellStart"/>
      <w:r w:rsidRPr="00527E12">
        <w:rPr>
          <w:sz w:val="28"/>
          <w:szCs w:val="28"/>
        </w:rPr>
        <w:t>Hidro</w:t>
      </w:r>
      <w:proofErr w:type="spellEnd"/>
      <w:r w:rsidRPr="00527E12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527E12">
        <w:rPr>
          <w:sz w:val="28"/>
          <w:szCs w:val="28"/>
        </w:rPr>
        <w:t>Tuz ruhu</w:t>
      </w:r>
    </w:p>
    <w:p w:rsidR="00527E12" w:rsidRPr="00527E12" w:rsidRDefault="00527E12" w:rsidP="00527E12">
      <w:pPr>
        <w:tabs>
          <w:tab w:val="left" w:pos="1134"/>
          <w:tab w:val="left" w:pos="3261"/>
        </w:tabs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527E12">
        <w:rPr>
          <w:sz w:val="28"/>
          <w:szCs w:val="28"/>
        </w:rPr>
        <w:t>klorik</w:t>
      </w:r>
      <w:proofErr w:type="gramEnd"/>
      <w:r w:rsidRPr="00527E12">
        <w:rPr>
          <w:sz w:val="28"/>
          <w:szCs w:val="28"/>
        </w:rPr>
        <w:t xml:space="preserve"> asit </w:t>
      </w:r>
      <w:r w:rsidRPr="00527E12">
        <w:rPr>
          <w:sz w:val="28"/>
          <w:szCs w:val="28"/>
        </w:rPr>
        <w:tab/>
      </w:r>
    </w:p>
    <w:p w:rsidR="00527E12" w:rsidRPr="00527E12" w:rsidRDefault="00527E12" w:rsidP="00527E12">
      <w:pPr>
        <w:tabs>
          <w:tab w:val="left" w:pos="1134"/>
          <w:tab w:val="left" w:pos="3261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-----------  ---------------------  -----------</w:t>
      </w:r>
      <w:r w:rsidRPr="00527E12">
        <w:rPr>
          <w:b/>
          <w:sz w:val="28"/>
          <w:szCs w:val="28"/>
          <w:u w:val="single"/>
        </w:rPr>
        <w:t xml:space="preserve"> </w:t>
      </w:r>
    </w:p>
    <w:p w:rsidR="00527E12" w:rsidRDefault="00527E12" w:rsidP="00527E12">
      <w:pPr>
        <w:tabs>
          <w:tab w:val="left" w:pos="1134"/>
          <w:tab w:val="left" w:pos="3261"/>
        </w:tabs>
        <w:rPr>
          <w:sz w:val="28"/>
          <w:szCs w:val="28"/>
        </w:rPr>
      </w:pPr>
      <w:proofErr w:type="spellStart"/>
      <w:r w:rsidRPr="00527E12">
        <w:rPr>
          <w:sz w:val="28"/>
          <w:szCs w:val="28"/>
        </w:rPr>
        <w:t>NaOH</w:t>
      </w:r>
      <w:proofErr w:type="spellEnd"/>
      <w:r w:rsidRPr="00527E12">
        <w:rPr>
          <w:sz w:val="28"/>
          <w:szCs w:val="28"/>
        </w:rPr>
        <w:tab/>
        <w:t xml:space="preserve">Sodyum </w:t>
      </w:r>
      <w:r>
        <w:rPr>
          <w:sz w:val="28"/>
          <w:szCs w:val="28"/>
        </w:rPr>
        <w:tab/>
      </w:r>
      <w:proofErr w:type="spellStart"/>
      <w:r w:rsidRPr="00527E12">
        <w:rPr>
          <w:sz w:val="28"/>
          <w:szCs w:val="28"/>
        </w:rPr>
        <w:t>Sud</w:t>
      </w:r>
      <w:proofErr w:type="spellEnd"/>
      <w:r w:rsidRPr="00527E12">
        <w:rPr>
          <w:sz w:val="28"/>
          <w:szCs w:val="28"/>
        </w:rPr>
        <w:t xml:space="preserve"> </w:t>
      </w:r>
    </w:p>
    <w:p w:rsidR="00527E12" w:rsidRPr="00527E12" w:rsidRDefault="00527E12" w:rsidP="00527E12">
      <w:pPr>
        <w:tabs>
          <w:tab w:val="left" w:pos="1134"/>
          <w:tab w:val="left" w:pos="3261"/>
        </w:tabs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527E12">
        <w:rPr>
          <w:sz w:val="28"/>
          <w:szCs w:val="28"/>
        </w:rPr>
        <w:t>hidroksit</w:t>
      </w:r>
      <w:proofErr w:type="gramEnd"/>
      <w:r w:rsidRPr="00527E12">
        <w:rPr>
          <w:sz w:val="28"/>
          <w:szCs w:val="28"/>
        </w:rPr>
        <w:tab/>
        <w:t>kostik</w:t>
      </w:r>
    </w:p>
    <w:p w:rsidR="00527E12" w:rsidRPr="00527E12" w:rsidRDefault="00527E12" w:rsidP="00527E12">
      <w:pPr>
        <w:tabs>
          <w:tab w:val="left" w:pos="1134"/>
          <w:tab w:val="left" w:pos="3261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-----------  ---------------------  -----------</w:t>
      </w:r>
      <w:r w:rsidRPr="00527E12">
        <w:rPr>
          <w:b/>
          <w:sz w:val="28"/>
          <w:szCs w:val="28"/>
          <w:u w:val="single"/>
        </w:rPr>
        <w:t xml:space="preserve"> </w:t>
      </w:r>
    </w:p>
    <w:p w:rsidR="00527E12" w:rsidRDefault="00527E12" w:rsidP="00527E12">
      <w:pPr>
        <w:tabs>
          <w:tab w:val="left" w:pos="1134"/>
          <w:tab w:val="left" w:pos="3261"/>
        </w:tabs>
        <w:rPr>
          <w:sz w:val="28"/>
          <w:szCs w:val="28"/>
        </w:rPr>
      </w:pPr>
      <w:r w:rsidRPr="00527E12">
        <w:rPr>
          <w:sz w:val="28"/>
          <w:szCs w:val="28"/>
        </w:rPr>
        <w:t xml:space="preserve">KOH   </w:t>
      </w:r>
      <w:r w:rsidRPr="00527E12">
        <w:rPr>
          <w:sz w:val="28"/>
          <w:szCs w:val="28"/>
        </w:rPr>
        <w:tab/>
        <w:t>Potasyum</w:t>
      </w:r>
      <w:r>
        <w:rPr>
          <w:sz w:val="28"/>
          <w:szCs w:val="28"/>
        </w:rPr>
        <w:t xml:space="preserve">             </w:t>
      </w:r>
      <w:r>
        <w:rPr>
          <w:sz w:val="28"/>
          <w:szCs w:val="28"/>
        </w:rPr>
        <w:tab/>
      </w:r>
      <w:r w:rsidRPr="00527E12">
        <w:rPr>
          <w:sz w:val="28"/>
          <w:szCs w:val="28"/>
        </w:rPr>
        <w:t>Potas</w:t>
      </w:r>
    </w:p>
    <w:p w:rsidR="00527E12" w:rsidRDefault="00527E12" w:rsidP="00527E12">
      <w:pPr>
        <w:tabs>
          <w:tab w:val="left" w:pos="1134"/>
          <w:tab w:val="left" w:pos="326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ab/>
      </w:r>
      <w:proofErr w:type="gramStart"/>
      <w:r w:rsidRPr="00527E12">
        <w:rPr>
          <w:sz w:val="28"/>
          <w:szCs w:val="28"/>
        </w:rPr>
        <w:t>hidroksit</w:t>
      </w:r>
      <w:proofErr w:type="gramEnd"/>
      <w:r w:rsidRPr="00527E12">
        <w:rPr>
          <w:sz w:val="28"/>
          <w:szCs w:val="28"/>
        </w:rPr>
        <w:t xml:space="preserve"> </w:t>
      </w:r>
      <w:r w:rsidRPr="00527E12">
        <w:rPr>
          <w:sz w:val="28"/>
          <w:szCs w:val="28"/>
        </w:rPr>
        <w:tab/>
        <w:t>kostik</w:t>
      </w:r>
      <w:r>
        <w:rPr>
          <w:sz w:val="28"/>
          <w:szCs w:val="28"/>
        </w:rPr>
        <w:t xml:space="preserve"> </w:t>
      </w:r>
    </w:p>
    <w:p w:rsidR="00527E12" w:rsidRPr="00527E12" w:rsidRDefault="00527E12" w:rsidP="00527E12">
      <w:pPr>
        <w:tabs>
          <w:tab w:val="left" w:pos="1134"/>
          <w:tab w:val="left" w:pos="3261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-----------  ---------------------  -----------</w:t>
      </w:r>
      <w:r w:rsidRPr="00527E12">
        <w:rPr>
          <w:b/>
          <w:sz w:val="28"/>
          <w:szCs w:val="28"/>
          <w:u w:val="single"/>
        </w:rPr>
        <w:t xml:space="preserve"> </w:t>
      </w:r>
    </w:p>
    <w:p w:rsidR="00527E12" w:rsidRPr="00527E12" w:rsidRDefault="00527E12" w:rsidP="00527E12">
      <w:pPr>
        <w:rPr>
          <w:sz w:val="28"/>
          <w:szCs w:val="28"/>
        </w:rPr>
      </w:pPr>
    </w:p>
    <w:p w:rsidR="00527E12" w:rsidRPr="00527E12" w:rsidRDefault="00527E12" w:rsidP="00527E12">
      <w:pPr>
        <w:rPr>
          <w:b/>
          <w:sz w:val="28"/>
          <w:szCs w:val="28"/>
        </w:rPr>
      </w:pPr>
      <w:r w:rsidRPr="00527E12">
        <w:rPr>
          <w:b/>
          <w:sz w:val="28"/>
          <w:szCs w:val="28"/>
        </w:rPr>
        <w:t>Dikkat</w:t>
      </w:r>
      <w:proofErr w:type="gramStart"/>
      <w:r w:rsidRPr="00527E12">
        <w:rPr>
          <w:b/>
          <w:sz w:val="28"/>
          <w:szCs w:val="28"/>
        </w:rPr>
        <w:t>..!</w:t>
      </w:r>
      <w:proofErr w:type="gramEnd"/>
    </w:p>
    <w:p w:rsidR="00527E12" w:rsidRPr="00527E12" w:rsidRDefault="00532715" w:rsidP="00527E12">
      <w:pPr>
        <w:pStyle w:val="ListeParagraf"/>
        <w:numPr>
          <w:ilvl w:val="0"/>
          <w:numId w:val="31"/>
        </w:numPr>
        <w:ind w:left="426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2" type="#_x0000_t13" style="position:absolute;left:0;text-align:left;margin-left:76.5pt;margin-top:29.45pt;width:38.25pt;height:21pt;z-index:-251653120" filled="f" fillcolor="black [3213]" strokecolor="black [3213]" strokeweight="2pt"/>
        </w:pict>
      </w:r>
      <w:r w:rsidR="00527E12" w:rsidRPr="00527E12">
        <w:rPr>
          <w:sz w:val="28"/>
          <w:szCs w:val="28"/>
        </w:rPr>
        <w:t>NH</w:t>
      </w:r>
      <w:r w:rsidR="00527E12" w:rsidRPr="00527E12">
        <w:rPr>
          <w:sz w:val="28"/>
          <w:szCs w:val="28"/>
          <w:vertAlign w:val="subscript"/>
        </w:rPr>
        <w:t>3</w:t>
      </w:r>
      <w:r w:rsidR="00527E12" w:rsidRPr="00527E12">
        <w:rPr>
          <w:sz w:val="28"/>
          <w:szCs w:val="28"/>
        </w:rPr>
        <w:t xml:space="preserve"> (Amonyak) sulu çözeltisinde OH</w:t>
      </w:r>
      <w:r w:rsidR="00527E12" w:rsidRPr="00527E12">
        <w:rPr>
          <w:sz w:val="28"/>
          <w:szCs w:val="28"/>
          <w:vertAlign w:val="superscript"/>
        </w:rPr>
        <w:t>-</w:t>
      </w:r>
      <w:r w:rsidR="00527E12" w:rsidRPr="00527E12">
        <w:rPr>
          <w:sz w:val="28"/>
          <w:szCs w:val="28"/>
        </w:rPr>
        <w:t xml:space="preserve"> (Hidroksit) iyonu oluşturur.</w:t>
      </w:r>
    </w:p>
    <w:p w:rsidR="00527E12" w:rsidRPr="00527E12" w:rsidRDefault="00464765" w:rsidP="00527E12">
      <w:pPr>
        <w:pStyle w:val="ListeParagraf"/>
        <w:ind w:left="426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     </w:t>
      </w:r>
      <w:proofErr w:type="gramStart"/>
      <w:r w:rsidR="00527E12" w:rsidRPr="00527E12">
        <w:rPr>
          <w:sz w:val="28"/>
          <w:szCs w:val="28"/>
        </w:rPr>
        <w:t>NH</w:t>
      </w:r>
      <w:r w:rsidR="00527E12" w:rsidRPr="00527E12">
        <w:rPr>
          <w:sz w:val="28"/>
          <w:szCs w:val="28"/>
          <w:vertAlign w:val="subscript"/>
        </w:rPr>
        <w:t>3</w:t>
      </w:r>
      <w:r>
        <w:rPr>
          <w:sz w:val="28"/>
          <w:szCs w:val="28"/>
          <w:vertAlign w:val="subscript"/>
        </w:rPr>
        <w:t xml:space="preserve">      </w:t>
      </w:r>
      <w:r>
        <w:rPr>
          <w:sz w:val="28"/>
          <w:szCs w:val="28"/>
        </w:rPr>
        <w:t xml:space="preserve"> </w:t>
      </w:r>
      <w:r w:rsidR="00527E12" w:rsidRPr="00527E12">
        <w:rPr>
          <w:sz w:val="28"/>
          <w:szCs w:val="28"/>
        </w:rPr>
        <w:t>suda</w:t>
      </w:r>
      <w:proofErr w:type="gramEnd"/>
      <w:r>
        <w:rPr>
          <w:sz w:val="28"/>
          <w:szCs w:val="28"/>
        </w:rPr>
        <w:t xml:space="preserve">     </w:t>
      </w:r>
      <w:r w:rsidR="00527E12" w:rsidRPr="00527E12">
        <w:rPr>
          <w:sz w:val="28"/>
          <w:szCs w:val="28"/>
        </w:rPr>
        <w:t>NH</w:t>
      </w:r>
      <w:r w:rsidR="00527E12" w:rsidRPr="00527E12">
        <w:rPr>
          <w:sz w:val="28"/>
          <w:szCs w:val="28"/>
          <w:vertAlign w:val="subscript"/>
        </w:rPr>
        <w:t>4</w:t>
      </w:r>
      <w:r w:rsidR="00527E12" w:rsidRPr="00527E12">
        <w:rPr>
          <w:sz w:val="28"/>
          <w:szCs w:val="28"/>
          <w:vertAlign w:val="superscript"/>
        </w:rPr>
        <w:t>+</w:t>
      </w:r>
      <w:r w:rsidR="00527E12" w:rsidRPr="00527E12">
        <w:rPr>
          <w:sz w:val="28"/>
          <w:szCs w:val="28"/>
        </w:rPr>
        <w:t xml:space="preserve"> + OH</w:t>
      </w:r>
      <w:r w:rsidR="00527E12" w:rsidRPr="00527E12">
        <w:rPr>
          <w:sz w:val="28"/>
          <w:szCs w:val="28"/>
          <w:vertAlign w:val="superscript"/>
        </w:rPr>
        <w:t>-</w:t>
      </w:r>
    </w:p>
    <w:p w:rsidR="00527E12" w:rsidRPr="00527E12" w:rsidRDefault="00527E12" w:rsidP="00527E12">
      <w:pPr>
        <w:pStyle w:val="ListeParagraf"/>
        <w:ind w:left="426"/>
        <w:rPr>
          <w:sz w:val="16"/>
          <w:szCs w:val="16"/>
        </w:rPr>
      </w:pPr>
    </w:p>
    <w:p w:rsidR="00527E12" w:rsidRPr="00527E12" w:rsidRDefault="00532715" w:rsidP="00527E12">
      <w:pPr>
        <w:pStyle w:val="ListeParagraf"/>
        <w:numPr>
          <w:ilvl w:val="0"/>
          <w:numId w:val="31"/>
        </w:numPr>
        <w:ind w:left="426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1" type="#_x0000_t13" style="position:absolute;left:0;text-align:left;margin-left:93.75pt;margin-top:45.45pt;width:38.25pt;height:21pt;z-index:-251654144" filled="f" fillcolor="black [3213]" strokecolor="black [3213]" strokeweight="2pt"/>
        </w:pict>
      </w:r>
      <w:r w:rsidR="00527E12" w:rsidRPr="00527E12">
        <w:rPr>
          <w:sz w:val="28"/>
          <w:szCs w:val="28"/>
        </w:rPr>
        <w:t>CH</w:t>
      </w:r>
      <w:r w:rsidR="00527E12" w:rsidRPr="00527E12">
        <w:rPr>
          <w:sz w:val="28"/>
          <w:szCs w:val="28"/>
          <w:vertAlign w:val="subscript"/>
        </w:rPr>
        <w:t>3</w:t>
      </w:r>
      <w:r w:rsidR="00527E12" w:rsidRPr="00527E12">
        <w:rPr>
          <w:sz w:val="28"/>
          <w:szCs w:val="28"/>
        </w:rPr>
        <w:t>COOH (Asidik asit) sulu çözeltisinde H</w:t>
      </w:r>
      <w:r w:rsidR="00527E12" w:rsidRPr="00527E12">
        <w:rPr>
          <w:sz w:val="28"/>
          <w:szCs w:val="28"/>
          <w:vertAlign w:val="superscript"/>
        </w:rPr>
        <w:t>+</w:t>
      </w:r>
      <w:r w:rsidR="00527E12" w:rsidRPr="00527E12">
        <w:rPr>
          <w:sz w:val="28"/>
          <w:szCs w:val="28"/>
        </w:rPr>
        <w:t xml:space="preserve"> (Hidrojen) iyonu oluşturur.</w:t>
      </w:r>
    </w:p>
    <w:p w:rsidR="00527E12" w:rsidRPr="00527E12" w:rsidRDefault="00527E12" w:rsidP="00527E12">
      <w:pPr>
        <w:pStyle w:val="ListeParagraf"/>
        <w:ind w:left="426"/>
        <w:rPr>
          <w:sz w:val="28"/>
          <w:szCs w:val="28"/>
        </w:rPr>
      </w:pPr>
      <w:proofErr w:type="gramStart"/>
      <w:r w:rsidRPr="00527E12">
        <w:rPr>
          <w:sz w:val="28"/>
          <w:szCs w:val="28"/>
        </w:rPr>
        <w:t>CH</w:t>
      </w:r>
      <w:r w:rsidRPr="00527E12">
        <w:rPr>
          <w:sz w:val="28"/>
          <w:szCs w:val="28"/>
          <w:vertAlign w:val="subscript"/>
        </w:rPr>
        <w:t>3</w:t>
      </w:r>
      <w:r w:rsidR="00464765">
        <w:rPr>
          <w:sz w:val="28"/>
          <w:szCs w:val="28"/>
        </w:rPr>
        <w:t>COOH    suda</w:t>
      </w:r>
      <w:proofErr w:type="gramEnd"/>
      <w:r w:rsidR="00464765">
        <w:rPr>
          <w:sz w:val="28"/>
          <w:szCs w:val="28"/>
        </w:rPr>
        <w:t xml:space="preserve">   </w:t>
      </w:r>
      <w:r w:rsidRPr="00527E12">
        <w:rPr>
          <w:sz w:val="28"/>
          <w:szCs w:val="28"/>
        </w:rPr>
        <w:t>CH</w:t>
      </w:r>
      <w:r w:rsidRPr="00527E12">
        <w:rPr>
          <w:sz w:val="28"/>
          <w:szCs w:val="28"/>
          <w:vertAlign w:val="subscript"/>
        </w:rPr>
        <w:t>3</w:t>
      </w:r>
      <w:r w:rsidRPr="00527E12">
        <w:rPr>
          <w:sz w:val="28"/>
          <w:szCs w:val="28"/>
        </w:rPr>
        <w:t>COO</w:t>
      </w:r>
      <w:r w:rsidRPr="00527E12">
        <w:rPr>
          <w:sz w:val="28"/>
          <w:szCs w:val="28"/>
          <w:vertAlign w:val="superscript"/>
        </w:rPr>
        <w:t>-</w:t>
      </w:r>
      <w:r w:rsidRPr="00527E12">
        <w:rPr>
          <w:sz w:val="28"/>
          <w:szCs w:val="28"/>
        </w:rPr>
        <w:t xml:space="preserve"> + H</w:t>
      </w:r>
      <w:r w:rsidRPr="00527E12">
        <w:rPr>
          <w:sz w:val="28"/>
          <w:szCs w:val="28"/>
          <w:vertAlign w:val="superscript"/>
        </w:rPr>
        <w:t>+</w:t>
      </w:r>
    </w:p>
    <w:p w:rsidR="00527E12" w:rsidRPr="00527E12" w:rsidRDefault="00527E12" w:rsidP="00527E12">
      <w:pPr>
        <w:rPr>
          <w:sz w:val="28"/>
          <w:szCs w:val="28"/>
        </w:rPr>
      </w:pPr>
    </w:p>
    <w:p w:rsidR="00527E12" w:rsidRPr="00527E12" w:rsidRDefault="00527E12" w:rsidP="00527E12">
      <w:pPr>
        <w:rPr>
          <w:b/>
          <w:sz w:val="28"/>
          <w:szCs w:val="28"/>
        </w:rPr>
      </w:pPr>
      <w:r w:rsidRPr="00527E12">
        <w:rPr>
          <w:b/>
          <w:sz w:val="28"/>
          <w:szCs w:val="28"/>
        </w:rPr>
        <w:t xml:space="preserve">Asit ve </w:t>
      </w:r>
      <w:proofErr w:type="gramStart"/>
      <w:r w:rsidRPr="00527E12">
        <w:rPr>
          <w:b/>
          <w:sz w:val="28"/>
          <w:szCs w:val="28"/>
        </w:rPr>
        <w:t>bazların</w:t>
      </w:r>
      <w:proofErr w:type="gramEnd"/>
      <w:r w:rsidRPr="00527E12">
        <w:rPr>
          <w:b/>
          <w:sz w:val="28"/>
          <w:szCs w:val="28"/>
        </w:rPr>
        <w:t xml:space="preserve"> etkileri (zararları):</w:t>
      </w:r>
    </w:p>
    <w:p w:rsidR="00527E12" w:rsidRPr="00527E12" w:rsidRDefault="00527E12" w:rsidP="00527E12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Asitler, mermere temas ettiğinde mermeri aşındırır.</w:t>
      </w:r>
    </w:p>
    <w:p w:rsidR="00527E12" w:rsidRPr="00527E12" w:rsidRDefault="00527E12" w:rsidP="00527E12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Asitli yiyecekler ve içecekler mide hastalıklarına neden olabilir.</w:t>
      </w:r>
    </w:p>
    <w:p w:rsidR="00527E12" w:rsidRPr="00527E12" w:rsidRDefault="00527E12" w:rsidP="00527E12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 xml:space="preserve">Temizlik malzemelerindeki asit ve </w:t>
      </w:r>
      <w:proofErr w:type="gramStart"/>
      <w:r w:rsidRPr="00527E12">
        <w:rPr>
          <w:sz w:val="28"/>
          <w:szCs w:val="28"/>
        </w:rPr>
        <w:t>bazlar</w:t>
      </w:r>
      <w:proofErr w:type="gramEnd"/>
      <w:r w:rsidRPr="00527E12">
        <w:rPr>
          <w:sz w:val="28"/>
          <w:szCs w:val="28"/>
        </w:rPr>
        <w:t xml:space="preserve"> cilde zarar verebilir.</w:t>
      </w:r>
    </w:p>
    <w:p w:rsidR="00527E12" w:rsidRDefault="00527E12" w:rsidP="00527E12">
      <w:pPr>
        <w:rPr>
          <w:sz w:val="28"/>
          <w:szCs w:val="28"/>
        </w:rPr>
      </w:pPr>
    </w:p>
    <w:p w:rsidR="00464765" w:rsidRPr="00527E12" w:rsidRDefault="00464765" w:rsidP="00527E12">
      <w:pPr>
        <w:rPr>
          <w:sz w:val="28"/>
          <w:szCs w:val="28"/>
        </w:rPr>
      </w:pPr>
    </w:p>
    <w:p w:rsidR="00527E12" w:rsidRPr="00527E12" w:rsidRDefault="00527E12" w:rsidP="00527E12">
      <w:pPr>
        <w:rPr>
          <w:b/>
          <w:sz w:val="28"/>
          <w:szCs w:val="28"/>
        </w:rPr>
      </w:pPr>
      <w:r w:rsidRPr="00527E12">
        <w:rPr>
          <w:b/>
          <w:sz w:val="28"/>
          <w:szCs w:val="28"/>
        </w:rPr>
        <w:lastRenderedPageBreak/>
        <w:t>Asit yağmurlarına neden olan gazlar:</w:t>
      </w:r>
    </w:p>
    <w:p w:rsidR="00527E12" w:rsidRPr="00527E12" w:rsidRDefault="00527E12" w:rsidP="00527E12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SO</w:t>
      </w:r>
      <w:r w:rsidRPr="00527E12">
        <w:rPr>
          <w:sz w:val="28"/>
          <w:szCs w:val="28"/>
          <w:vertAlign w:val="subscript"/>
        </w:rPr>
        <w:t>2</w:t>
      </w:r>
      <w:r w:rsidRPr="00527E12">
        <w:rPr>
          <w:sz w:val="28"/>
          <w:szCs w:val="28"/>
        </w:rPr>
        <w:t xml:space="preserve"> (Kükürt dioksit)</w:t>
      </w:r>
    </w:p>
    <w:p w:rsidR="00527E12" w:rsidRPr="00527E12" w:rsidRDefault="00527E12" w:rsidP="00527E12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CO</w:t>
      </w:r>
      <w:r w:rsidRPr="00527E12">
        <w:rPr>
          <w:sz w:val="28"/>
          <w:szCs w:val="28"/>
          <w:vertAlign w:val="subscript"/>
        </w:rPr>
        <w:t>2</w:t>
      </w:r>
      <w:r w:rsidRPr="00527E12">
        <w:rPr>
          <w:sz w:val="28"/>
          <w:szCs w:val="28"/>
        </w:rPr>
        <w:t xml:space="preserve"> (Karbon dioksit)</w:t>
      </w:r>
    </w:p>
    <w:p w:rsidR="00527E12" w:rsidRPr="00527E12" w:rsidRDefault="00527E12" w:rsidP="00527E12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NO</w:t>
      </w:r>
      <w:r w:rsidRPr="00527E12">
        <w:rPr>
          <w:sz w:val="28"/>
          <w:szCs w:val="28"/>
          <w:vertAlign w:val="subscript"/>
        </w:rPr>
        <w:t>2</w:t>
      </w:r>
      <w:r w:rsidRPr="00527E12">
        <w:rPr>
          <w:sz w:val="28"/>
          <w:szCs w:val="28"/>
        </w:rPr>
        <w:t xml:space="preserve"> (Azot dioksit)</w:t>
      </w:r>
    </w:p>
    <w:p w:rsidR="00464765" w:rsidRDefault="00464765" w:rsidP="00527E12">
      <w:pPr>
        <w:rPr>
          <w:b/>
          <w:sz w:val="28"/>
          <w:szCs w:val="28"/>
        </w:rPr>
      </w:pPr>
    </w:p>
    <w:p w:rsidR="00527E12" w:rsidRPr="00527E12" w:rsidRDefault="00527E12" w:rsidP="00527E12">
      <w:pPr>
        <w:rPr>
          <w:b/>
          <w:sz w:val="28"/>
          <w:szCs w:val="28"/>
        </w:rPr>
      </w:pPr>
      <w:r w:rsidRPr="00527E12">
        <w:rPr>
          <w:b/>
          <w:sz w:val="28"/>
          <w:szCs w:val="28"/>
        </w:rPr>
        <w:t>Asit yağmurunun oluşum denklemi:</w:t>
      </w:r>
    </w:p>
    <w:p w:rsidR="00527E12" w:rsidRPr="00464765" w:rsidRDefault="00532715" w:rsidP="00527E12">
      <w:pPr>
        <w:pStyle w:val="ListeParagraf"/>
        <w:numPr>
          <w:ilvl w:val="0"/>
          <w:numId w:val="34"/>
        </w:numPr>
        <w:ind w:left="426"/>
        <w:rPr>
          <w:b/>
          <w:sz w:val="28"/>
          <w:szCs w:val="28"/>
          <w:u w:val="single"/>
        </w:rPr>
      </w:pPr>
      <w:r w:rsidRPr="00532715">
        <w:rPr>
          <w:b/>
          <w:noProof/>
          <w:sz w:val="28"/>
          <w:szCs w:val="28"/>
        </w:rPr>
        <w:pict>
          <v:shape id="_x0000_s1033" type="#_x0000_t13" style="position:absolute;left:0;text-align:left;margin-left:90.75pt;margin-top:14.25pt;width:38.25pt;height:21pt;z-index:-251652096" filled="f" fillcolor="black [3213]" strokecolor="black [3213]" strokeweight="2pt"/>
        </w:pict>
      </w:r>
      <w:r w:rsidR="00527E12" w:rsidRPr="00464765">
        <w:rPr>
          <w:b/>
          <w:sz w:val="28"/>
          <w:szCs w:val="28"/>
          <w:u w:val="single"/>
        </w:rPr>
        <w:t>Sülfürik asit için:</w:t>
      </w:r>
    </w:p>
    <w:p w:rsidR="00527E12" w:rsidRPr="00527E12" w:rsidRDefault="00527E12" w:rsidP="00527E12">
      <w:pPr>
        <w:pStyle w:val="ListeParagraf"/>
        <w:ind w:left="426"/>
        <w:rPr>
          <w:sz w:val="28"/>
          <w:szCs w:val="28"/>
        </w:rPr>
      </w:pPr>
      <w:r w:rsidRPr="00527E12">
        <w:rPr>
          <w:sz w:val="28"/>
          <w:szCs w:val="28"/>
        </w:rPr>
        <w:t>SO</w:t>
      </w:r>
      <w:r w:rsidRPr="00527E12">
        <w:rPr>
          <w:sz w:val="28"/>
          <w:szCs w:val="28"/>
          <w:vertAlign w:val="subscript"/>
        </w:rPr>
        <w:t>2</w:t>
      </w:r>
      <w:r w:rsidRPr="00527E12">
        <w:rPr>
          <w:sz w:val="28"/>
          <w:szCs w:val="28"/>
        </w:rPr>
        <w:t xml:space="preserve"> + </w:t>
      </w:r>
      <w:proofErr w:type="gramStart"/>
      <w:r w:rsidRPr="00527E12">
        <w:rPr>
          <w:sz w:val="28"/>
          <w:szCs w:val="28"/>
        </w:rPr>
        <w:t>H</w:t>
      </w:r>
      <w:r w:rsidRPr="00527E12">
        <w:rPr>
          <w:sz w:val="28"/>
          <w:szCs w:val="28"/>
          <w:vertAlign w:val="subscript"/>
        </w:rPr>
        <w:t>2</w:t>
      </w:r>
      <w:r w:rsidRPr="00527E12">
        <w:rPr>
          <w:sz w:val="28"/>
          <w:szCs w:val="28"/>
        </w:rPr>
        <w:t>O</w:t>
      </w:r>
      <w:r w:rsidR="00464765">
        <w:rPr>
          <w:sz w:val="28"/>
          <w:szCs w:val="28"/>
          <w:vertAlign w:val="subscript"/>
        </w:rPr>
        <w:t xml:space="preserve">   </w:t>
      </w:r>
      <w:r w:rsidR="00464765">
        <w:rPr>
          <w:sz w:val="28"/>
          <w:szCs w:val="28"/>
        </w:rPr>
        <w:t xml:space="preserve"> </w:t>
      </w:r>
      <w:r w:rsidR="00464765" w:rsidRPr="00527E12">
        <w:rPr>
          <w:sz w:val="28"/>
          <w:szCs w:val="28"/>
        </w:rPr>
        <w:t>suda</w:t>
      </w:r>
      <w:proofErr w:type="gramEnd"/>
      <w:r w:rsidR="00464765">
        <w:rPr>
          <w:sz w:val="28"/>
          <w:szCs w:val="28"/>
        </w:rPr>
        <w:t xml:space="preserve">     </w:t>
      </w:r>
      <w:r w:rsidRPr="00527E12">
        <w:rPr>
          <w:sz w:val="28"/>
          <w:szCs w:val="28"/>
        </w:rPr>
        <w:t>H</w:t>
      </w:r>
      <w:r w:rsidRPr="00527E12">
        <w:rPr>
          <w:sz w:val="28"/>
          <w:szCs w:val="28"/>
          <w:vertAlign w:val="subscript"/>
        </w:rPr>
        <w:t>2</w:t>
      </w:r>
      <w:r w:rsidRPr="00527E12">
        <w:rPr>
          <w:sz w:val="28"/>
          <w:szCs w:val="28"/>
        </w:rPr>
        <w:t>SO</w:t>
      </w:r>
      <w:r w:rsidRPr="00527E12">
        <w:rPr>
          <w:sz w:val="28"/>
          <w:szCs w:val="28"/>
          <w:vertAlign w:val="subscript"/>
        </w:rPr>
        <w:t>4</w:t>
      </w:r>
      <w:r w:rsidRPr="00527E12">
        <w:rPr>
          <w:sz w:val="28"/>
          <w:szCs w:val="28"/>
        </w:rPr>
        <w:t xml:space="preserve"> </w:t>
      </w:r>
    </w:p>
    <w:p w:rsidR="00527E12" w:rsidRPr="00464765" w:rsidRDefault="00532715" w:rsidP="00527E12">
      <w:pPr>
        <w:pStyle w:val="ListeParagraf"/>
        <w:numPr>
          <w:ilvl w:val="0"/>
          <w:numId w:val="34"/>
        </w:numPr>
        <w:ind w:left="426"/>
        <w:rPr>
          <w:b/>
          <w:sz w:val="28"/>
          <w:szCs w:val="28"/>
          <w:u w:val="single"/>
        </w:rPr>
      </w:pPr>
      <w:r w:rsidRPr="00532715">
        <w:rPr>
          <w:b/>
          <w:noProof/>
          <w:sz w:val="28"/>
          <w:szCs w:val="28"/>
        </w:rPr>
        <w:pict>
          <v:shape id="_x0000_s1034" type="#_x0000_t13" style="position:absolute;left:0;text-align:left;margin-left:90.75pt;margin-top:13.55pt;width:38.25pt;height:21pt;z-index:-251651072" filled="f" fillcolor="black [3213]" strokecolor="black [3213]" strokeweight="2pt"/>
        </w:pict>
      </w:r>
      <w:r w:rsidR="00527E12" w:rsidRPr="00464765">
        <w:rPr>
          <w:b/>
          <w:sz w:val="28"/>
          <w:szCs w:val="28"/>
          <w:u w:val="single"/>
        </w:rPr>
        <w:t>Karbonik asit için:</w:t>
      </w:r>
    </w:p>
    <w:p w:rsidR="00527E12" w:rsidRPr="00527E12" w:rsidRDefault="00527E12" w:rsidP="00527E12">
      <w:pPr>
        <w:pStyle w:val="ListeParagraf"/>
        <w:ind w:left="426"/>
        <w:rPr>
          <w:sz w:val="28"/>
          <w:szCs w:val="28"/>
        </w:rPr>
      </w:pPr>
      <w:r w:rsidRPr="00527E12">
        <w:rPr>
          <w:sz w:val="28"/>
          <w:szCs w:val="28"/>
        </w:rPr>
        <w:t>CO</w:t>
      </w:r>
      <w:r w:rsidRPr="00527E12">
        <w:rPr>
          <w:sz w:val="28"/>
          <w:szCs w:val="28"/>
          <w:vertAlign w:val="subscript"/>
        </w:rPr>
        <w:t>2</w:t>
      </w:r>
      <w:r w:rsidRPr="00527E12">
        <w:rPr>
          <w:sz w:val="28"/>
          <w:szCs w:val="28"/>
        </w:rPr>
        <w:t xml:space="preserve"> + </w:t>
      </w:r>
      <w:proofErr w:type="gramStart"/>
      <w:r w:rsidRPr="00527E12">
        <w:rPr>
          <w:sz w:val="28"/>
          <w:szCs w:val="28"/>
        </w:rPr>
        <w:t>H</w:t>
      </w:r>
      <w:r w:rsidRPr="00527E12">
        <w:rPr>
          <w:sz w:val="28"/>
          <w:szCs w:val="28"/>
          <w:vertAlign w:val="subscript"/>
        </w:rPr>
        <w:t>2</w:t>
      </w:r>
      <w:r w:rsidR="00464765">
        <w:rPr>
          <w:sz w:val="28"/>
          <w:szCs w:val="28"/>
        </w:rPr>
        <w:t>O   suda</w:t>
      </w:r>
      <w:proofErr w:type="gramEnd"/>
      <w:r w:rsidR="00464765">
        <w:rPr>
          <w:sz w:val="28"/>
          <w:szCs w:val="28"/>
        </w:rPr>
        <w:t xml:space="preserve">    </w:t>
      </w:r>
      <w:r w:rsidRPr="00527E12">
        <w:rPr>
          <w:sz w:val="28"/>
          <w:szCs w:val="28"/>
        </w:rPr>
        <w:t>H</w:t>
      </w:r>
      <w:r w:rsidRPr="00527E12">
        <w:rPr>
          <w:sz w:val="28"/>
          <w:szCs w:val="28"/>
          <w:vertAlign w:val="subscript"/>
        </w:rPr>
        <w:t>2</w:t>
      </w:r>
      <w:r w:rsidRPr="00527E12">
        <w:rPr>
          <w:sz w:val="28"/>
          <w:szCs w:val="28"/>
        </w:rPr>
        <w:t>CO</w:t>
      </w:r>
      <w:r w:rsidRPr="00527E12">
        <w:rPr>
          <w:sz w:val="28"/>
          <w:szCs w:val="28"/>
          <w:vertAlign w:val="subscript"/>
        </w:rPr>
        <w:t>3</w:t>
      </w:r>
      <w:r w:rsidRPr="00527E12">
        <w:rPr>
          <w:sz w:val="28"/>
          <w:szCs w:val="28"/>
        </w:rPr>
        <w:t xml:space="preserve"> </w:t>
      </w:r>
    </w:p>
    <w:p w:rsidR="00527E12" w:rsidRPr="00464765" w:rsidRDefault="00532715" w:rsidP="00527E12">
      <w:pPr>
        <w:pStyle w:val="ListeParagraf"/>
        <w:numPr>
          <w:ilvl w:val="0"/>
          <w:numId w:val="34"/>
        </w:numPr>
        <w:ind w:left="426"/>
        <w:rPr>
          <w:b/>
          <w:sz w:val="28"/>
          <w:szCs w:val="28"/>
          <w:u w:val="single"/>
        </w:rPr>
      </w:pPr>
      <w:r w:rsidRPr="00532715">
        <w:rPr>
          <w:b/>
          <w:noProof/>
          <w:sz w:val="28"/>
          <w:szCs w:val="28"/>
        </w:rPr>
        <w:pict>
          <v:shape id="_x0000_s1035" type="#_x0000_t13" style="position:absolute;left:0;text-align:left;margin-left:90.75pt;margin-top:15.1pt;width:38.25pt;height:21pt;z-index:-251650048" filled="f" fillcolor="black [3213]" strokecolor="black [3213]" strokeweight="2pt"/>
        </w:pict>
      </w:r>
      <w:r w:rsidR="00527E12" w:rsidRPr="00464765">
        <w:rPr>
          <w:b/>
          <w:sz w:val="28"/>
          <w:szCs w:val="28"/>
          <w:u w:val="single"/>
        </w:rPr>
        <w:t>Nitrik asit için:</w:t>
      </w:r>
    </w:p>
    <w:p w:rsidR="00527E12" w:rsidRPr="00527E12" w:rsidRDefault="00527E12" w:rsidP="00527E12">
      <w:pPr>
        <w:pStyle w:val="ListeParagraf"/>
        <w:ind w:left="426"/>
        <w:rPr>
          <w:sz w:val="28"/>
          <w:szCs w:val="28"/>
        </w:rPr>
      </w:pPr>
      <w:r w:rsidRPr="00527E12">
        <w:rPr>
          <w:sz w:val="28"/>
          <w:szCs w:val="28"/>
        </w:rPr>
        <w:t>NO</w:t>
      </w:r>
      <w:r w:rsidRPr="00527E12">
        <w:rPr>
          <w:sz w:val="28"/>
          <w:szCs w:val="28"/>
          <w:vertAlign w:val="subscript"/>
        </w:rPr>
        <w:t>2</w:t>
      </w:r>
      <w:r w:rsidRPr="00527E12">
        <w:rPr>
          <w:sz w:val="28"/>
          <w:szCs w:val="28"/>
        </w:rPr>
        <w:t xml:space="preserve"> + </w:t>
      </w:r>
      <w:proofErr w:type="gramStart"/>
      <w:r w:rsidRPr="00527E12">
        <w:rPr>
          <w:sz w:val="28"/>
          <w:szCs w:val="28"/>
        </w:rPr>
        <w:t>H</w:t>
      </w:r>
      <w:r w:rsidRPr="00527E12">
        <w:rPr>
          <w:sz w:val="28"/>
          <w:szCs w:val="28"/>
          <w:vertAlign w:val="subscript"/>
        </w:rPr>
        <w:t>2</w:t>
      </w:r>
      <w:r w:rsidR="00464765">
        <w:rPr>
          <w:sz w:val="28"/>
          <w:szCs w:val="28"/>
        </w:rPr>
        <w:t>O   suda</w:t>
      </w:r>
      <w:proofErr w:type="gramEnd"/>
      <w:r w:rsidR="00464765">
        <w:rPr>
          <w:sz w:val="28"/>
          <w:szCs w:val="28"/>
        </w:rPr>
        <w:t xml:space="preserve">   </w:t>
      </w:r>
      <w:r w:rsidRPr="00527E12">
        <w:rPr>
          <w:sz w:val="28"/>
          <w:szCs w:val="28"/>
        </w:rPr>
        <w:t>HNO</w:t>
      </w:r>
      <w:r w:rsidRPr="00527E12">
        <w:rPr>
          <w:sz w:val="28"/>
          <w:szCs w:val="28"/>
          <w:vertAlign w:val="subscript"/>
        </w:rPr>
        <w:t>3</w:t>
      </w:r>
      <w:r w:rsidRPr="00527E12">
        <w:rPr>
          <w:sz w:val="28"/>
          <w:szCs w:val="28"/>
        </w:rPr>
        <w:t xml:space="preserve"> </w:t>
      </w:r>
    </w:p>
    <w:p w:rsidR="00527E12" w:rsidRPr="00527E12" w:rsidRDefault="00527E12" w:rsidP="00527E12">
      <w:pPr>
        <w:rPr>
          <w:sz w:val="28"/>
          <w:szCs w:val="28"/>
        </w:rPr>
      </w:pPr>
    </w:p>
    <w:p w:rsidR="00527E12" w:rsidRPr="00527E12" w:rsidRDefault="00527E12" w:rsidP="00527E12">
      <w:pPr>
        <w:rPr>
          <w:b/>
          <w:sz w:val="28"/>
          <w:szCs w:val="28"/>
        </w:rPr>
      </w:pPr>
      <w:r w:rsidRPr="00527E12">
        <w:rPr>
          <w:b/>
          <w:sz w:val="28"/>
          <w:szCs w:val="28"/>
        </w:rPr>
        <w:t>Asit yağmurlarının etkileri (zararları):</w:t>
      </w:r>
    </w:p>
    <w:p w:rsidR="00527E12" w:rsidRPr="00527E12" w:rsidRDefault="00527E12" w:rsidP="00527E12">
      <w:pPr>
        <w:pStyle w:val="ListeParagraf"/>
        <w:numPr>
          <w:ilvl w:val="0"/>
          <w:numId w:val="35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Bitkiye, suya ve toprağa zarar verir.</w:t>
      </w:r>
    </w:p>
    <w:p w:rsidR="00527E12" w:rsidRPr="00527E12" w:rsidRDefault="00527E12" w:rsidP="00527E12">
      <w:pPr>
        <w:pStyle w:val="ListeParagraf"/>
        <w:numPr>
          <w:ilvl w:val="0"/>
          <w:numId w:val="35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Tarihi eserlere zarar verir.</w:t>
      </w:r>
    </w:p>
    <w:p w:rsidR="00527E12" w:rsidRPr="00527E12" w:rsidRDefault="00527E12" w:rsidP="00527E12">
      <w:pPr>
        <w:pStyle w:val="ListeParagraf"/>
        <w:numPr>
          <w:ilvl w:val="0"/>
          <w:numId w:val="35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Araba ve evlerin boyasına zarar verir.</w:t>
      </w:r>
    </w:p>
    <w:p w:rsidR="00527E12" w:rsidRPr="00527E12" w:rsidRDefault="00527E12" w:rsidP="00527E12">
      <w:pPr>
        <w:rPr>
          <w:sz w:val="28"/>
          <w:szCs w:val="28"/>
        </w:rPr>
      </w:pPr>
    </w:p>
    <w:p w:rsidR="00527E12" w:rsidRPr="00527E12" w:rsidRDefault="00527E12" w:rsidP="00527E12">
      <w:pPr>
        <w:rPr>
          <w:b/>
          <w:sz w:val="28"/>
          <w:szCs w:val="28"/>
        </w:rPr>
      </w:pPr>
      <w:r w:rsidRPr="00527E12">
        <w:rPr>
          <w:b/>
          <w:sz w:val="28"/>
          <w:szCs w:val="28"/>
        </w:rPr>
        <w:t>Asit yağmurlarının oluşumunu azaltmak için:</w:t>
      </w:r>
    </w:p>
    <w:p w:rsidR="00527E12" w:rsidRPr="00527E12" w:rsidRDefault="00527E12" w:rsidP="00527E12">
      <w:pPr>
        <w:pStyle w:val="ListeParagraf"/>
        <w:numPr>
          <w:ilvl w:val="0"/>
          <w:numId w:val="36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Yenilenebilir enerji kaynakları kullanılmalı</w:t>
      </w:r>
    </w:p>
    <w:p w:rsidR="00527E12" w:rsidRPr="00527E12" w:rsidRDefault="00527E12" w:rsidP="00527E12">
      <w:pPr>
        <w:pStyle w:val="ListeParagraf"/>
        <w:numPr>
          <w:ilvl w:val="0"/>
          <w:numId w:val="36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Bacalara filtre takılmalı</w:t>
      </w:r>
    </w:p>
    <w:p w:rsidR="00527E12" w:rsidRPr="00527E12" w:rsidRDefault="00527E12" w:rsidP="00527E12">
      <w:pPr>
        <w:pStyle w:val="ListeParagraf"/>
        <w:numPr>
          <w:ilvl w:val="0"/>
          <w:numId w:val="36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Toplu taşıma araçlarının kullanımı artırılmalı</w:t>
      </w:r>
    </w:p>
    <w:p w:rsidR="00527E12" w:rsidRPr="00527E12" w:rsidRDefault="00527E12" w:rsidP="00527E12">
      <w:pPr>
        <w:pStyle w:val="ListeParagraf"/>
        <w:numPr>
          <w:ilvl w:val="0"/>
          <w:numId w:val="36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Ağaçlandırma çalışmaları yapılmalı</w:t>
      </w:r>
    </w:p>
    <w:p w:rsidR="00527E12" w:rsidRPr="00527E12" w:rsidRDefault="00527E12" w:rsidP="00527E12">
      <w:pPr>
        <w:rPr>
          <w:sz w:val="28"/>
          <w:szCs w:val="28"/>
        </w:rPr>
      </w:pPr>
    </w:p>
    <w:p w:rsidR="00527E12" w:rsidRPr="00527E12" w:rsidRDefault="00527E12" w:rsidP="00527E12">
      <w:pPr>
        <w:rPr>
          <w:b/>
          <w:sz w:val="28"/>
          <w:szCs w:val="28"/>
        </w:rPr>
      </w:pPr>
      <w:r w:rsidRPr="00527E12">
        <w:rPr>
          <w:b/>
          <w:sz w:val="28"/>
          <w:szCs w:val="28"/>
        </w:rPr>
        <w:t>Doğal gazın diğer fosil yakıtlardan çok tercih edilmesinin sebepleri:</w:t>
      </w:r>
    </w:p>
    <w:p w:rsidR="00527E12" w:rsidRPr="00527E12" w:rsidRDefault="00527E12" w:rsidP="00527E12">
      <w:pPr>
        <w:pStyle w:val="ListeParagraf"/>
        <w:numPr>
          <w:ilvl w:val="0"/>
          <w:numId w:val="37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SO</w:t>
      </w:r>
      <w:r w:rsidRPr="00527E12">
        <w:rPr>
          <w:sz w:val="28"/>
          <w:szCs w:val="28"/>
          <w:vertAlign w:val="subscript"/>
        </w:rPr>
        <w:t>2</w:t>
      </w:r>
      <w:r w:rsidRPr="00527E12">
        <w:rPr>
          <w:sz w:val="28"/>
          <w:szCs w:val="28"/>
        </w:rPr>
        <w:t xml:space="preserve"> ve NO</w:t>
      </w:r>
      <w:r w:rsidRPr="00527E12">
        <w:rPr>
          <w:sz w:val="28"/>
          <w:szCs w:val="28"/>
          <w:vertAlign w:val="subscript"/>
        </w:rPr>
        <w:t>2</w:t>
      </w:r>
      <w:r w:rsidRPr="00527E12">
        <w:rPr>
          <w:sz w:val="28"/>
          <w:szCs w:val="28"/>
        </w:rPr>
        <w:t xml:space="preserve"> salınımı yapmaması</w:t>
      </w:r>
    </w:p>
    <w:p w:rsidR="00527E12" w:rsidRPr="00527E12" w:rsidRDefault="00527E12" w:rsidP="00527E12">
      <w:pPr>
        <w:pStyle w:val="ListeParagraf"/>
        <w:numPr>
          <w:ilvl w:val="0"/>
          <w:numId w:val="37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Diğer fosil yakıtlara göre çevre dostu olması</w:t>
      </w:r>
    </w:p>
    <w:p w:rsidR="00527E12" w:rsidRPr="00527E12" w:rsidRDefault="00527E12" w:rsidP="00527E12">
      <w:pPr>
        <w:rPr>
          <w:sz w:val="28"/>
          <w:szCs w:val="28"/>
        </w:rPr>
      </w:pPr>
    </w:p>
    <w:p w:rsidR="00527E12" w:rsidRPr="00527E12" w:rsidRDefault="00527E12" w:rsidP="00527E12">
      <w:pPr>
        <w:rPr>
          <w:sz w:val="28"/>
          <w:szCs w:val="28"/>
        </w:rPr>
      </w:pPr>
    </w:p>
    <w:p w:rsidR="00527E12" w:rsidRPr="00527E12" w:rsidRDefault="00527E12" w:rsidP="00527E12">
      <w:pPr>
        <w:rPr>
          <w:sz w:val="28"/>
          <w:szCs w:val="28"/>
        </w:rPr>
      </w:pPr>
    </w:p>
    <w:p w:rsidR="00527E12" w:rsidRPr="00527E12" w:rsidRDefault="00527E12" w:rsidP="00527E12">
      <w:pPr>
        <w:rPr>
          <w:sz w:val="28"/>
          <w:szCs w:val="28"/>
        </w:rPr>
      </w:pPr>
    </w:p>
    <w:p w:rsidR="00527E12" w:rsidRPr="00527E12" w:rsidRDefault="00527E12" w:rsidP="00527E12">
      <w:pPr>
        <w:rPr>
          <w:sz w:val="28"/>
          <w:szCs w:val="28"/>
        </w:rPr>
      </w:pPr>
    </w:p>
    <w:p w:rsidR="00527E12" w:rsidRPr="00527E12" w:rsidRDefault="00527E12" w:rsidP="00527E12">
      <w:pPr>
        <w:rPr>
          <w:sz w:val="28"/>
          <w:szCs w:val="28"/>
        </w:rPr>
      </w:pPr>
    </w:p>
    <w:p w:rsidR="00527E12" w:rsidRPr="00527E12" w:rsidRDefault="00527E12" w:rsidP="00527E12">
      <w:pPr>
        <w:rPr>
          <w:sz w:val="28"/>
          <w:szCs w:val="28"/>
        </w:rPr>
      </w:pPr>
    </w:p>
    <w:p w:rsidR="00527E12" w:rsidRPr="00527E12" w:rsidRDefault="00527E12" w:rsidP="00527E12">
      <w:pPr>
        <w:rPr>
          <w:sz w:val="28"/>
          <w:szCs w:val="28"/>
        </w:rPr>
      </w:pPr>
    </w:p>
    <w:p w:rsidR="00527E12" w:rsidRPr="00527E12" w:rsidRDefault="00527E12" w:rsidP="00527E12">
      <w:pPr>
        <w:rPr>
          <w:sz w:val="28"/>
          <w:szCs w:val="28"/>
        </w:rPr>
      </w:pPr>
    </w:p>
    <w:p w:rsidR="004B32DC" w:rsidRPr="00BE7A77" w:rsidRDefault="004B32DC" w:rsidP="00C57543">
      <w:pPr>
        <w:rPr>
          <w:b/>
          <w:sz w:val="28"/>
          <w:szCs w:val="28"/>
        </w:rPr>
      </w:pPr>
    </w:p>
    <w:sectPr w:rsidR="004B32DC" w:rsidRPr="00BE7A77" w:rsidSect="00645ABF">
      <w:headerReference w:type="default" r:id="rId8"/>
      <w:footerReference w:type="even" r:id="rId9"/>
      <w:footerReference w:type="default" r:id="rId10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5D1C" w:rsidRDefault="008F5D1C">
      <w:r>
        <w:separator/>
      </w:r>
    </w:p>
  </w:endnote>
  <w:endnote w:type="continuationSeparator" w:id="0">
    <w:p w:rsidR="008F5D1C" w:rsidRDefault="008F5D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532715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532715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232DE4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5D1C" w:rsidRDefault="008F5D1C">
      <w:r>
        <w:separator/>
      </w:r>
    </w:p>
  </w:footnote>
  <w:footnote w:type="continuationSeparator" w:id="0">
    <w:p w:rsidR="008F5D1C" w:rsidRDefault="008F5D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5553D7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8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A92D8C">
      <w:rPr>
        <w:sz w:val="22"/>
        <w:szCs w:val="22"/>
      </w:rPr>
      <w:t>Özet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8</w:t>
    </w:r>
    <w:r w:rsidR="00BE7A77">
      <w:rPr>
        <w:sz w:val="22"/>
        <w:szCs w:val="22"/>
      </w:rPr>
      <w:t>-</w:t>
    </w:r>
    <w:r w:rsidR="007A3C53">
      <w:rPr>
        <w:sz w:val="22"/>
        <w:szCs w:val="22"/>
      </w:rPr>
      <w:t>3</w:t>
    </w:r>
    <w:r w:rsidR="00BE7A77">
      <w:rPr>
        <w:sz w:val="22"/>
        <w:szCs w:val="22"/>
      </w:rPr>
      <w:t>-</w:t>
    </w:r>
    <w:r w:rsidR="007A3C53">
      <w:rPr>
        <w:sz w:val="22"/>
        <w:szCs w:val="22"/>
      </w:rPr>
      <w:t>4</w:t>
    </w:r>
    <w:r w:rsidR="0069164E">
      <w:rPr>
        <w:sz w:val="22"/>
        <w:szCs w:val="22"/>
      </w:rPr>
      <w:t xml:space="preserve">: </w:t>
    </w:r>
    <w:r w:rsidR="007A3C53">
      <w:rPr>
        <w:sz w:val="22"/>
        <w:szCs w:val="22"/>
      </w:rPr>
      <w:t>Asitler ve Bazlar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532715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532715" w:rsidRPr="001879A4">
      <w:rPr>
        <w:sz w:val="22"/>
        <w:szCs w:val="22"/>
      </w:rPr>
      <w:fldChar w:fldCharType="separate"/>
    </w:r>
    <w:r w:rsidR="00232DE4">
      <w:rPr>
        <w:noProof/>
        <w:sz w:val="22"/>
        <w:szCs w:val="22"/>
      </w:rPr>
      <w:t>2</w:t>
    </w:r>
    <w:r w:rsidR="00532715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532715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532715" w:rsidRPr="001879A4">
      <w:rPr>
        <w:sz w:val="22"/>
        <w:szCs w:val="22"/>
      </w:rPr>
      <w:fldChar w:fldCharType="separate"/>
    </w:r>
    <w:r w:rsidR="00232DE4">
      <w:rPr>
        <w:noProof/>
        <w:sz w:val="22"/>
        <w:szCs w:val="22"/>
      </w:rPr>
      <w:t>2</w:t>
    </w:r>
    <w:r w:rsidR="00532715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32005"/>
    <w:multiLevelType w:val="hybridMultilevel"/>
    <w:tmpl w:val="71AA1204"/>
    <w:lvl w:ilvl="0" w:tplc="60A4F4D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021FEF"/>
    <w:multiLevelType w:val="hybridMultilevel"/>
    <w:tmpl w:val="3DAE9EFA"/>
    <w:lvl w:ilvl="0" w:tplc="4FACF14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012FA9"/>
    <w:multiLevelType w:val="hybridMultilevel"/>
    <w:tmpl w:val="25F0EF20"/>
    <w:lvl w:ilvl="0" w:tplc="463243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157A12"/>
    <w:multiLevelType w:val="hybridMultilevel"/>
    <w:tmpl w:val="3D72C166"/>
    <w:lvl w:ilvl="0" w:tplc="ECAAFE2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7C28BF"/>
    <w:multiLevelType w:val="hybridMultilevel"/>
    <w:tmpl w:val="D028423A"/>
    <w:lvl w:ilvl="0" w:tplc="02FA8D6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8A4CBD"/>
    <w:multiLevelType w:val="hybridMultilevel"/>
    <w:tmpl w:val="4AD08C74"/>
    <w:lvl w:ilvl="0" w:tplc="DB90B4B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9D57E1"/>
    <w:multiLevelType w:val="hybridMultilevel"/>
    <w:tmpl w:val="74821656"/>
    <w:lvl w:ilvl="0" w:tplc="3C1A367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3E6F72"/>
    <w:multiLevelType w:val="hybridMultilevel"/>
    <w:tmpl w:val="A23E935C"/>
    <w:lvl w:ilvl="0" w:tplc="BAA28EE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DD7623"/>
    <w:multiLevelType w:val="hybridMultilevel"/>
    <w:tmpl w:val="5C48A9EA"/>
    <w:lvl w:ilvl="0" w:tplc="1D08401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A32050"/>
    <w:multiLevelType w:val="hybridMultilevel"/>
    <w:tmpl w:val="61CA1DE0"/>
    <w:lvl w:ilvl="0" w:tplc="91445B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BE7174"/>
    <w:multiLevelType w:val="hybridMultilevel"/>
    <w:tmpl w:val="ABC4282A"/>
    <w:lvl w:ilvl="0" w:tplc="4514809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C81BE2"/>
    <w:multiLevelType w:val="hybridMultilevel"/>
    <w:tmpl w:val="56080080"/>
    <w:lvl w:ilvl="0" w:tplc="7DEC247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A63D75"/>
    <w:multiLevelType w:val="hybridMultilevel"/>
    <w:tmpl w:val="8952B40E"/>
    <w:lvl w:ilvl="0" w:tplc="102A6AF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FA4C6A"/>
    <w:multiLevelType w:val="hybridMultilevel"/>
    <w:tmpl w:val="1626F9D8"/>
    <w:lvl w:ilvl="0" w:tplc="7638E60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7E85567"/>
    <w:multiLevelType w:val="hybridMultilevel"/>
    <w:tmpl w:val="36FE1F32"/>
    <w:lvl w:ilvl="0" w:tplc="1012CE9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9F60BE"/>
    <w:multiLevelType w:val="hybridMultilevel"/>
    <w:tmpl w:val="50D099A0"/>
    <w:lvl w:ilvl="0" w:tplc="186672A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23"/>
  </w:num>
  <w:num w:numId="4">
    <w:abstractNumId w:val="19"/>
  </w:num>
  <w:num w:numId="5">
    <w:abstractNumId w:val="27"/>
  </w:num>
  <w:num w:numId="6">
    <w:abstractNumId w:val="5"/>
  </w:num>
  <w:num w:numId="7">
    <w:abstractNumId w:val="8"/>
  </w:num>
  <w:num w:numId="8">
    <w:abstractNumId w:val="36"/>
  </w:num>
  <w:num w:numId="9">
    <w:abstractNumId w:val="0"/>
  </w:num>
  <w:num w:numId="10">
    <w:abstractNumId w:val="4"/>
  </w:num>
  <w:num w:numId="11">
    <w:abstractNumId w:val="20"/>
  </w:num>
  <w:num w:numId="12">
    <w:abstractNumId w:val="11"/>
  </w:num>
  <w:num w:numId="13">
    <w:abstractNumId w:val="25"/>
  </w:num>
  <w:num w:numId="14">
    <w:abstractNumId w:val="28"/>
  </w:num>
  <w:num w:numId="15">
    <w:abstractNumId w:val="32"/>
  </w:num>
  <w:num w:numId="16">
    <w:abstractNumId w:val="24"/>
  </w:num>
  <w:num w:numId="17">
    <w:abstractNumId w:val="2"/>
  </w:num>
  <w:num w:numId="18">
    <w:abstractNumId w:val="15"/>
  </w:num>
  <w:num w:numId="19">
    <w:abstractNumId w:val="29"/>
  </w:num>
  <w:num w:numId="20">
    <w:abstractNumId w:val="9"/>
  </w:num>
  <w:num w:numId="21">
    <w:abstractNumId w:val="30"/>
  </w:num>
  <w:num w:numId="22">
    <w:abstractNumId w:val="17"/>
  </w:num>
  <w:num w:numId="23">
    <w:abstractNumId w:val="10"/>
  </w:num>
  <w:num w:numId="24">
    <w:abstractNumId w:val="33"/>
  </w:num>
  <w:num w:numId="25">
    <w:abstractNumId w:val="22"/>
  </w:num>
  <w:num w:numId="26">
    <w:abstractNumId w:val="35"/>
  </w:num>
  <w:num w:numId="27">
    <w:abstractNumId w:val="31"/>
  </w:num>
  <w:num w:numId="28">
    <w:abstractNumId w:val="18"/>
  </w:num>
  <w:num w:numId="29">
    <w:abstractNumId w:val="14"/>
  </w:num>
  <w:num w:numId="30">
    <w:abstractNumId w:val="1"/>
  </w:num>
  <w:num w:numId="31">
    <w:abstractNumId w:val="16"/>
  </w:num>
  <w:num w:numId="32">
    <w:abstractNumId w:val="21"/>
  </w:num>
  <w:num w:numId="33">
    <w:abstractNumId w:val="7"/>
  </w:num>
  <w:num w:numId="34">
    <w:abstractNumId w:val="26"/>
  </w:num>
  <w:num w:numId="35">
    <w:abstractNumId w:val="34"/>
  </w:num>
  <w:num w:numId="36">
    <w:abstractNumId w:val="13"/>
  </w:num>
  <w:num w:numId="37">
    <w:abstractNumId w:val="3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732CD"/>
    <w:rsid w:val="000761CC"/>
    <w:rsid w:val="0008303E"/>
    <w:rsid w:val="000A73C0"/>
    <w:rsid w:val="000B7D61"/>
    <w:rsid w:val="000D544B"/>
    <w:rsid w:val="000D69D2"/>
    <w:rsid w:val="000D6F3F"/>
    <w:rsid w:val="000E2344"/>
    <w:rsid w:val="000F2991"/>
    <w:rsid w:val="000F6377"/>
    <w:rsid w:val="00100CBC"/>
    <w:rsid w:val="00104348"/>
    <w:rsid w:val="00111988"/>
    <w:rsid w:val="00113811"/>
    <w:rsid w:val="00122EEE"/>
    <w:rsid w:val="00127DC7"/>
    <w:rsid w:val="00135089"/>
    <w:rsid w:val="00140285"/>
    <w:rsid w:val="00140A14"/>
    <w:rsid w:val="00141FD9"/>
    <w:rsid w:val="0015312F"/>
    <w:rsid w:val="001869EE"/>
    <w:rsid w:val="001879A4"/>
    <w:rsid w:val="00195070"/>
    <w:rsid w:val="001A10BE"/>
    <w:rsid w:val="001B073D"/>
    <w:rsid w:val="001B3307"/>
    <w:rsid w:val="001B40DF"/>
    <w:rsid w:val="001C15CD"/>
    <w:rsid w:val="001D38FD"/>
    <w:rsid w:val="001D78F0"/>
    <w:rsid w:val="001E2177"/>
    <w:rsid w:val="001E59F4"/>
    <w:rsid w:val="001F72ED"/>
    <w:rsid w:val="00211791"/>
    <w:rsid w:val="00213A4F"/>
    <w:rsid w:val="00220265"/>
    <w:rsid w:val="00223FEC"/>
    <w:rsid w:val="00232DE4"/>
    <w:rsid w:val="0024094E"/>
    <w:rsid w:val="00245A9F"/>
    <w:rsid w:val="002644AD"/>
    <w:rsid w:val="00266EBE"/>
    <w:rsid w:val="00274EA8"/>
    <w:rsid w:val="002758DF"/>
    <w:rsid w:val="00284596"/>
    <w:rsid w:val="00293F90"/>
    <w:rsid w:val="002A1414"/>
    <w:rsid w:val="002D4890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27573"/>
    <w:rsid w:val="00330892"/>
    <w:rsid w:val="00332EF3"/>
    <w:rsid w:val="00344E04"/>
    <w:rsid w:val="0035601B"/>
    <w:rsid w:val="00373206"/>
    <w:rsid w:val="00382ED5"/>
    <w:rsid w:val="00386698"/>
    <w:rsid w:val="00386A2A"/>
    <w:rsid w:val="00392EEE"/>
    <w:rsid w:val="00394C2A"/>
    <w:rsid w:val="003A4E72"/>
    <w:rsid w:val="003B09C1"/>
    <w:rsid w:val="003B60D5"/>
    <w:rsid w:val="003B6CC5"/>
    <w:rsid w:val="003C5B7A"/>
    <w:rsid w:val="003C6757"/>
    <w:rsid w:val="003D6560"/>
    <w:rsid w:val="003D743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60B10"/>
    <w:rsid w:val="00464765"/>
    <w:rsid w:val="00464A4E"/>
    <w:rsid w:val="004B32DC"/>
    <w:rsid w:val="004B3B71"/>
    <w:rsid w:val="004B723F"/>
    <w:rsid w:val="004E025A"/>
    <w:rsid w:val="004E099D"/>
    <w:rsid w:val="004F2F9F"/>
    <w:rsid w:val="004F5C3D"/>
    <w:rsid w:val="00501097"/>
    <w:rsid w:val="00503928"/>
    <w:rsid w:val="005053DB"/>
    <w:rsid w:val="00505D4B"/>
    <w:rsid w:val="0050645C"/>
    <w:rsid w:val="00510963"/>
    <w:rsid w:val="00527E12"/>
    <w:rsid w:val="00532715"/>
    <w:rsid w:val="00533A25"/>
    <w:rsid w:val="00534352"/>
    <w:rsid w:val="00542D86"/>
    <w:rsid w:val="005553D7"/>
    <w:rsid w:val="00562582"/>
    <w:rsid w:val="00575310"/>
    <w:rsid w:val="00584CA3"/>
    <w:rsid w:val="00592343"/>
    <w:rsid w:val="00594372"/>
    <w:rsid w:val="005A1F3C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53CD"/>
    <w:rsid w:val="0069164E"/>
    <w:rsid w:val="006A0BB1"/>
    <w:rsid w:val="006A0F50"/>
    <w:rsid w:val="006A6148"/>
    <w:rsid w:val="006B548D"/>
    <w:rsid w:val="006C1857"/>
    <w:rsid w:val="006C6DC8"/>
    <w:rsid w:val="006C78A0"/>
    <w:rsid w:val="00702D46"/>
    <w:rsid w:val="00707ECF"/>
    <w:rsid w:val="007172A2"/>
    <w:rsid w:val="00726BAF"/>
    <w:rsid w:val="0073428A"/>
    <w:rsid w:val="00742C18"/>
    <w:rsid w:val="00751483"/>
    <w:rsid w:val="007934C9"/>
    <w:rsid w:val="00794743"/>
    <w:rsid w:val="007A05F5"/>
    <w:rsid w:val="007A3C53"/>
    <w:rsid w:val="007A4341"/>
    <w:rsid w:val="007B3265"/>
    <w:rsid w:val="007C35DF"/>
    <w:rsid w:val="007C76B4"/>
    <w:rsid w:val="007E764E"/>
    <w:rsid w:val="00826933"/>
    <w:rsid w:val="00830DEA"/>
    <w:rsid w:val="00837AB8"/>
    <w:rsid w:val="0084755C"/>
    <w:rsid w:val="008819D5"/>
    <w:rsid w:val="0089257C"/>
    <w:rsid w:val="00894989"/>
    <w:rsid w:val="008A0CCE"/>
    <w:rsid w:val="008B03F6"/>
    <w:rsid w:val="008B69BA"/>
    <w:rsid w:val="008C2C93"/>
    <w:rsid w:val="008C4567"/>
    <w:rsid w:val="008D3A99"/>
    <w:rsid w:val="008E41F6"/>
    <w:rsid w:val="008E4E82"/>
    <w:rsid w:val="008E4F42"/>
    <w:rsid w:val="008F039C"/>
    <w:rsid w:val="008F5D1C"/>
    <w:rsid w:val="008F799A"/>
    <w:rsid w:val="009005C1"/>
    <w:rsid w:val="00905B28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94C40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66006"/>
    <w:rsid w:val="00A72029"/>
    <w:rsid w:val="00A926CD"/>
    <w:rsid w:val="00A92D8C"/>
    <w:rsid w:val="00AB272E"/>
    <w:rsid w:val="00AC421D"/>
    <w:rsid w:val="00AC6D19"/>
    <w:rsid w:val="00AF21B1"/>
    <w:rsid w:val="00B037BE"/>
    <w:rsid w:val="00B04AF7"/>
    <w:rsid w:val="00B1756F"/>
    <w:rsid w:val="00B21328"/>
    <w:rsid w:val="00B33FD2"/>
    <w:rsid w:val="00B575F4"/>
    <w:rsid w:val="00B6347F"/>
    <w:rsid w:val="00B63916"/>
    <w:rsid w:val="00B82C1A"/>
    <w:rsid w:val="00B9246F"/>
    <w:rsid w:val="00B94C66"/>
    <w:rsid w:val="00B94E0F"/>
    <w:rsid w:val="00BB0E9C"/>
    <w:rsid w:val="00BD343C"/>
    <w:rsid w:val="00BD463F"/>
    <w:rsid w:val="00BE4B60"/>
    <w:rsid w:val="00BE7A77"/>
    <w:rsid w:val="00BF0BF8"/>
    <w:rsid w:val="00BF4DB0"/>
    <w:rsid w:val="00C07B0A"/>
    <w:rsid w:val="00C11DA7"/>
    <w:rsid w:val="00C13EBF"/>
    <w:rsid w:val="00C4168B"/>
    <w:rsid w:val="00C55B36"/>
    <w:rsid w:val="00C57543"/>
    <w:rsid w:val="00C61534"/>
    <w:rsid w:val="00C74E2D"/>
    <w:rsid w:val="00C74F22"/>
    <w:rsid w:val="00C77961"/>
    <w:rsid w:val="00C94552"/>
    <w:rsid w:val="00C94CC7"/>
    <w:rsid w:val="00CD0CF5"/>
    <w:rsid w:val="00CD2631"/>
    <w:rsid w:val="00CE3B89"/>
    <w:rsid w:val="00CE728A"/>
    <w:rsid w:val="00CF3D82"/>
    <w:rsid w:val="00CF6C37"/>
    <w:rsid w:val="00D06311"/>
    <w:rsid w:val="00D41A1F"/>
    <w:rsid w:val="00D45D23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16C5"/>
    <w:rsid w:val="00EE70C1"/>
    <w:rsid w:val="00EF1737"/>
    <w:rsid w:val="00F25E24"/>
    <w:rsid w:val="00F31D9D"/>
    <w:rsid w:val="00F34C8E"/>
    <w:rsid w:val="00F421B2"/>
    <w:rsid w:val="00F70681"/>
    <w:rsid w:val="00F86410"/>
    <w:rsid w:val="00F879C5"/>
    <w:rsid w:val="00FB6522"/>
    <w:rsid w:val="00FE1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58573C-611A-42A4-A6C6-AA74295E4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3338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45</cp:revision>
  <cp:lastPrinted>2017-02-12T19:20:00Z</cp:lastPrinted>
  <dcterms:created xsi:type="dcterms:W3CDTF">2017-02-12T11:34:00Z</dcterms:created>
  <dcterms:modified xsi:type="dcterms:W3CDTF">2017-08-29T19:31:00Z</dcterms:modified>
</cp:coreProperties>
</file>